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0675" w14:textId="77777777" w:rsidR="003D2167" w:rsidRDefault="003D2167" w:rsidP="008A3710">
      <w:pPr>
        <w:jc w:val="center"/>
        <w:rPr>
          <w:rFonts w:ascii="Arial" w:hAnsi="Arial" w:cs="Arial"/>
          <w:sz w:val="24"/>
          <w:szCs w:val="24"/>
        </w:rPr>
      </w:pPr>
      <w:r w:rsidRPr="0042572D">
        <w:rPr>
          <w:rFonts w:ascii="Arial" w:hAnsi="Arial" w:cs="Arial"/>
          <w:sz w:val="24"/>
          <w:szCs w:val="24"/>
        </w:rPr>
        <w:drawing>
          <wp:inline distT="0" distB="0" distL="0" distR="0" wp14:anchorId="6EF1BAE5" wp14:editId="4A9BCD5D">
            <wp:extent cx="1301750" cy="1219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219200"/>
                    </a:xfrm>
                    <a:prstGeom prst="rect">
                      <a:avLst/>
                    </a:prstGeom>
                    <a:noFill/>
                    <a:ln>
                      <a:noFill/>
                    </a:ln>
                  </pic:spPr>
                </pic:pic>
              </a:graphicData>
            </a:graphic>
          </wp:inline>
        </w:drawing>
      </w:r>
    </w:p>
    <w:p w14:paraId="3F967673" w14:textId="77777777" w:rsidR="00266467" w:rsidRDefault="00266467" w:rsidP="008A3710">
      <w:pPr>
        <w:jc w:val="center"/>
        <w:rPr>
          <w:rFonts w:ascii="Arial" w:hAnsi="Arial" w:cs="Arial"/>
          <w:sz w:val="24"/>
          <w:szCs w:val="24"/>
        </w:rPr>
      </w:pPr>
    </w:p>
    <w:p w14:paraId="68145BBD" w14:textId="77777777" w:rsidR="008A3710" w:rsidRPr="0042572D" w:rsidRDefault="008A3710" w:rsidP="0042572D">
      <w:pPr>
        <w:rPr>
          <w:rFonts w:ascii="Arial" w:hAnsi="Arial" w:cs="Arial"/>
          <w:sz w:val="24"/>
          <w:szCs w:val="24"/>
        </w:rPr>
      </w:pPr>
    </w:p>
    <w:p w14:paraId="796DBAB0" w14:textId="0996AD0A" w:rsidR="00266467" w:rsidRPr="008A3710" w:rsidRDefault="00B150C6" w:rsidP="00266467">
      <w:pPr>
        <w:jc w:val="center"/>
        <w:rPr>
          <w:rFonts w:ascii="Arial" w:hAnsi="Arial" w:cs="Arial"/>
          <w:b/>
          <w:bCs/>
          <w:sz w:val="28"/>
          <w:szCs w:val="28"/>
        </w:rPr>
      </w:pPr>
      <w:r w:rsidRPr="008A3710">
        <w:rPr>
          <w:rFonts w:ascii="Arial" w:hAnsi="Arial" w:cs="Arial"/>
          <w:b/>
          <w:bCs/>
          <w:sz w:val="28"/>
          <w:szCs w:val="28"/>
        </w:rPr>
        <w:t>The National Sheriffs’ Association, the International Association of Chiefs of Police, and ASIS International Announce the Formation of the Annual International Public Law Enforcement/Private Security Partnership Day</w:t>
      </w:r>
    </w:p>
    <w:p w14:paraId="5F558F9B" w14:textId="77777777" w:rsidR="00E41379" w:rsidRPr="0042572D" w:rsidRDefault="00E41379" w:rsidP="0042572D">
      <w:pPr>
        <w:rPr>
          <w:rFonts w:ascii="Arial" w:hAnsi="Arial" w:cs="Arial"/>
          <w:sz w:val="24"/>
          <w:szCs w:val="24"/>
        </w:rPr>
      </w:pPr>
    </w:p>
    <w:p w14:paraId="7C34D671" w14:textId="34D61A64" w:rsidR="005F62E2" w:rsidRDefault="00BA4D8F" w:rsidP="0042572D">
      <w:pPr>
        <w:rPr>
          <w:rFonts w:ascii="Arial" w:hAnsi="Arial" w:cs="Arial"/>
          <w:sz w:val="24"/>
          <w:szCs w:val="24"/>
        </w:rPr>
      </w:pPr>
      <w:r>
        <w:rPr>
          <w:rFonts w:ascii="Arial" w:hAnsi="Arial" w:cs="Arial"/>
          <w:i/>
          <w:iCs/>
          <w:sz w:val="24"/>
          <w:szCs w:val="24"/>
        </w:rPr>
        <w:t>Alexandria, VA</w:t>
      </w:r>
      <w:r w:rsidR="005577D6" w:rsidRPr="0042572D">
        <w:rPr>
          <w:rFonts w:ascii="Arial" w:hAnsi="Arial" w:cs="Arial"/>
          <w:sz w:val="24"/>
          <w:szCs w:val="24"/>
        </w:rPr>
        <w:t xml:space="preserve"> -</w:t>
      </w:r>
      <w:r w:rsidR="0042572D" w:rsidRPr="0042572D">
        <w:rPr>
          <w:rFonts w:ascii="Arial" w:hAnsi="Arial" w:cs="Arial"/>
          <w:sz w:val="24"/>
          <w:szCs w:val="24"/>
        </w:rPr>
        <w:t xml:space="preserve"> The National Sheriffs’ Association (NSA), the International Association of Chiefs of Police (IACP), and ASIS International (ASIS) are </w:t>
      </w:r>
      <w:r w:rsidR="00095418" w:rsidRPr="0042572D">
        <w:rPr>
          <w:rFonts w:ascii="Arial" w:hAnsi="Arial" w:cs="Arial"/>
          <w:sz w:val="24"/>
          <w:szCs w:val="24"/>
        </w:rPr>
        <w:t>pleased</w:t>
      </w:r>
      <w:r w:rsidR="0042572D" w:rsidRPr="0042572D">
        <w:rPr>
          <w:rFonts w:ascii="Arial" w:hAnsi="Arial" w:cs="Arial"/>
          <w:sz w:val="24"/>
          <w:szCs w:val="24"/>
        </w:rPr>
        <w:t xml:space="preserve"> to announce the initiation of the Public Law Enforcement/Private Security Partnership Day.</w:t>
      </w:r>
      <w:r w:rsidR="00CE3679">
        <w:rPr>
          <w:rFonts w:ascii="Arial" w:hAnsi="Arial" w:cs="Arial"/>
          <w:sz w:val="24"/>
          <w:szCs w:val="24"/>
        </w:rPr>
        <w:t xml:space="preserve"> </w:t>
      </w:r>
      <w:r w:rsidR="0042572D" w:rsidRPr="0042572D">
        <w:rPr>
          <w:rFonts w:ascii="Arial" w:hAnsi="Arial" w:cs="Arial"/>
          <w:sz w:val="24"/>
          <w:szCs w:val="24"/>
        </w:rPr>
        <w:t>Public-Private Partnership Day is a long-term collaborative effort between all three founding organizations and was approved by the boards of directors from all three partner organizations</w:t>
      </w:r>
      <w:r w:rsidR="00E57EB3">
        <w:rPr>
          <w:rFonts w:ascii="Arial" w:hAnsi="Arial" w:cs="Arial"/>
          <w:sz w:val="24"/>
          <w:szCs w:val="24"/>
        </w:rPr>
        <w:t xml:space="preserve">. It </w:t>
      </w:r>
      <w:r w:rsidR="0042572D" w:rsidRPr="0042572D">
        <w:rPr>
          <w:rFonts w:ascii="Arial" w:hAnsi="Arial" w:cs="Arial"/>
          <w:sz w:val="24"/>
          <w:szCs w:val="24"/>
        </w:rPr>
        <w:t xml:space="preserve">will occur on the fourth Thursday of April every year, with the inaugural Public-Private Partnership Day occurring on Thursday, April 25, 2024. </w:t>
      </w:r>
    </w:p>
    <w:p w14:paraId="1906FBA2" w14:textId="77777777" w:rsidR="005F62E2" w:rsidRDefault="005F62E2" w:rsidP="0042572D">
      <w:pPr>
        <w:rPr>
          <w:rFonts w:ascii="Arial" w:hAnsi="Arial" w:cs="Arial"/>
          <w:sz w:val="24"/>
          <w:szCs w:val="24"/>
        </w:rPr>
      </w:pPr>
    </w:p>
    <w:p w14:paraId="04492A1F" w14:textId="639D45C9" w:rsidR="004F016D" w:rsidRDefault="0042572D" w:rsidP="0042572D">
      <w:pPr>
        <w:rPr>
          <w:rFonts w:ascii="Arial" w:hAnsi="Arial" w:cs="Arial"/>
          <w:sz w:val="24"/>
          <w:szCs w:val="24"/>
        </w:rPr>
      </w:pPr>
      <w:r w:rsidRPr="0042572D">
        <w:rPr>
          <w:rFonts w:ascii="Arial" w:hAnsi="Arial" w:cs="Arial"/>
          <w:sz w:val="24"/>
          <w:szCs w:val="24"/>
        </w:rPr>
        <w:t>The mission of Public-Private Partnership Day is to foster and support the development of strong, robust, and enduring partnerships between the public safety community and the private security professions. A</w:t>
      </w:r>
      <w:r w:rsidR="00E57EB3">
        <w:rPr>
          <w:rFonts w:ascii="Arial" w:hAnsi="Arial" w:cs="Arial"/>
          <w:sz w:val="24"/>
          <w:szCs w:val="24"/>
        </w:rPr>
        <w:t xml:space="preserve">n </w:t>
      </w:r>
      <w:r w:rsidRPr="0042572D">
        <w:rPr>
          <w:rFonts w:ascii="Arial" w:hAnsi="Arial" w:cs="Arial"/>
          <w:sz w:val="24"/>
          <w:szCs w:val="24"/>
        </w:rPr>
        <w:t xml:space="preserve">example of such a partnership is the New York City Police Department (NYPD) SHIELD program, a public-private partnership liaison program between the NYPD and New York City’s private and public sectors that has been instrumental in the fight against terrorism and criminal activity. The program has led to significant improvements in public safety and has become a model for similar programs globally. </w:t>
      </w:r>
    </w:p>
    <w:p w14:paraId="3A4D9E18" w14:textId="77777777" w:rsidR="004F016D" w:rsidRDefault="004F016D" w:rsidP="0042572D">
      <w:pPr>
        <w:rPr>
          <w:rFonts w:ascii="Arial" w:hAnsi="Arial" w:cs="Arial"/>
          <w:sz w:val="24"/>
          <w:szCs w:val="24"/>
        </w:rPr>
      </w:pPr>
    </w:p>
    <w:p w14:paraId="545D1D20" w14:textId="77777777" w:rsidR="004F016D" w:rsidRDefault="0042572D" w:rsidP="0042572D">
      <w:pPr>
        <w:rPr>
          <w:rFonts w:ascii="Arial" w:hAnsi="Arial" w:cs="Arial"/>
          <w:sz w:val="24"/>
          <w:szCs w:val="24"/>
        </w:rPr>
      </w:pPr>
      <w:r w:rsidRPr="0042572D">
        <w:rPr>
          <w:rFonts w:ascii="Arial" w:hAnsi="Arial" w:cs="Arial"/>
          <w:sz w:val="24"/>
          <w:szCs w:val="24"/>
        </w:rPr>
        <w:t>Through these partnerships, leaders in the private security profession can collaborate with the leaders of the law enforcement and public safety community, and vice-versa. The result of this collaboration and knowledge</w:t>
      </w:r>
      <w:r w:rsidR="00546CA1">
        <w:rPr>
          <w:rFonts w:ascii="Arial" w:hAnsi="Arial" w:cs="Arial"/>
          <w:sz w:val="24"/>
          <w:szCs w:val="24"/>
        </w:rPr>
        <w:t xml:space="preserve"> </w:t>
      </w:r>
      <w:r w:rsidRPr="0042572D">
        <w:rPr>
          <w:rFonts w:ascii="Arial" w:hAnsi="Arial" w:cs="Arial"/>
          <w:sz w:val="24"/>
          <w:szCs w:val="24"/>
        </w:rPr>
        <w:t>sharing has significantly improved the level of safety, security and protection of people, property, and information. Building and maintaining strong public</w:t>
      </w:r>
      <w:r w:rsidR="00546CA1">
        <w:rPr>
          <w:rFonts w:ascii="Arial" w:hAnsi="Arial" w:cs="Arial"/>
          <w:sz w:val="24"/>
          <w:szCs w:val="24"/>
        </w:rPr>
        <w:t xml:space="preserve"> </w:t>
      </w:r>
      <w:r w:rsidRPr="0042572D">
        <w:rPr>
          <w:rFonts w:ascii="Arial" w:hAnsi="Arial" w:cs="Arial"/>
          <w:sz w:val="24"/>
          <w:szCs w:val="24"/>
        </w:rPr>
        <w:t xml:space="preserve">private partnership programs is essential in fighting the ever-increasing onslaught of all global criminal activity, from theft, to terrorism, to massive and crippling cyber-attacks. </w:t>
      </w:r>
    </w:p>
    <w:p w14:paraId="2E595398" w14:textId="77777777" w:rsidR="004F016D" w:rsidRDefault="004F016D" w:rsidP="0042572D">
      <w:pPr>
        <w:rPr>
          <w:rFonts w:ascii="Arial" w:hAnsi="Arial" w:cs="Arial"/>
          <w:sz w:val="24"/>
          <w:szCs w:val="24"/>
        </w:rPr>
      </w:pPr>
    </w:p>
    <w:p w14:paraId="6BFAB260" w14:textId="0F522D32" w:rsidR="00F80259" w:rsidRPr="0042572D" w:rsidRDefault="0042572D" w:rsidP="0042572D">
      <w:pPr>
        <w:rPr>
          <w:rFonts w:ascii="Arial" w:hAnsi="Arial" w:cs="Arial"/>
          <w:sz w:val="24"/>
          <w:szCs w:val="24"/>
        </w:rPr>
      </w:pPr>
      <w:r w:rsidRPr="0042572D">
        <w:rPr>
          <w:rFonts w:ascii="Arial" w:hAnsi="Arial" w:cs="Arial"/>
          <w:sz w:val="24"/>
          <w:szCs w:val="24"/>
        </w:rPr>
        <w:t>Leaders from the IACP, the NSA, and ASIS are committed to making Public</w:t>
      </w:r>
      <w:r w:rsidR="00546CA1">
        <w:rPr>
          <w:rFonts w:ascii="Arial" w:hAnsi="Arial" w:cs="Arial"/>
          <w:sz w:val="24"/>
          <w:szCs w:val="24"/>
        </w:rPr>
        <w:t xml:space="preserve"> </w:t>
      </w:r>
      <w:r w:rsidRPr="0042572D">
        <w:rPr>
          <w:rFonts w:ascii="Arial" w:hAnsi="Arial" w:cs="Arial"/>
          <w:sz w:val="24"/>
          <w:szCs w:val="24"/>
        </w:rPr>
        <w:t xml:space="preserve">Private Partnership Day a meaningful day of recognition to </w:t>
      </w:r>
      <w:r w:rsidR="00095418" w:rsidRPr="0042572D">
        <w:rPr>
          <w:rFonts w:ascii="Arial" w:hAnsi="Arial" w:cs="Arial"/>
          <w:sz w:val="24"/>
          <w:szCs w:val="24"/>
        </w:rPr>
        <w:t>highlight</w:t>
      </w:r>
      <w:r w:rsidRPr="0042572D">
        <w:rPr>
          <w:rFonts w:ascii="Arial" w:hAnsi="Arial" w:cs="Arial"/>
          <w:sz w:val="24"/>
          <w:szCs w:val="24"/>
        </w:rPr>
        <w:t xml:space="preserve"> effective partnerships worldwide. The upcoming inaugural Partnership Day will forge a strong foundation and serve as an incentive for new and enhanced partnerships. For further information about making Public-Privat</w:t>
      </w:r>
    </w:p>
    <w:p w14:paraId="1676A096" w14:textId="77777777" w:rsidR="00F80259" w:rsidRPr="0042572D" w:rsidRDefault="00F80259" w:rsidP="0042572D">
      <w:pPr>
        <w:rPr>
          <w:rFonts w:ascii="Arial" w:hAnsi="Arial" w:cs="Arial"/>
          <w:sz w:val="24"/>
          <w:szCs w:val="24"/>
        </w:rPr>
      </w:pPr>
    </w:p>
    <w:p w14:paraId="3A7D32FE" w14:textId="77777777" w:rsidR="005577D6" w:rsidRPr="0042572D" w:rsidRDefault="005577D6" w:rsidP="0042572D">
      <w:pPr>
        <w:rPr>
          <w:rFonts w:ascii="Arial" w:hAnsi="Arial" w:cs="Arial"/>
          <w:sz w:val="24"/>
          <w:szCs w:val="24"/>
        </w:rPr>
      </w:pPr>
    </w:p>
    <w:p w14:paraId="3C89C2FC" w14:textId="77777777" w:rsidR="008F5A41" w:rsidRPr="0042572D" w:rsidRDefault="008F5A41" w:rsidP="0042572D">
      <w:pPr>
        <w:rPr>
          <w:rFonts w:ascii="Arial" w:hAnsi="Arial" w:cs="Arial"/>
          <w:sz w:val="24"/>
          <w:szCs w:val="24"/>
        </w:rPr>
      </w:pPr>
    </w:p>
    <w:p w14:paraId="295D4199" w14:textId="4DE3B785" w:rsidR="005577D6" w:rsidRPr="00BA4D8F" w:rsidRDefault="005577D6" w:rsidP="0042572D">
      <w:pPr>
        <w:rPr>
          <w:rFonts w:ascii="Arial" w:hAnsi="Arial" w:cs="Arial"/>
          <w:b/>
          <w:bCs/>
          <w:sz w:val="24"/>
          <w:szCs w:val="24"/>
        </w:rPr>
      </w:pPr>
      <w:r w:rsidRPr="00BA4D8F">
        <w:rPr>
          <w:rFonts w:ascii="Arial" w:hAnsi="Arial" w:cs="Arial"/>
          <w:b/>
          <w:bCs/>
          <w:sz w:val="24"/>
          <w:szCs w:val="24"/>
        </w:rPr>
        <w:t xml:space="preserve">About The National </w:t>
      </w:r>
      <w:r w:rsidR="008F5A41" w:rsidRPr="00BA4D8F">
        <w:rPr>
          <w:rFonts w:ascii="Arial" w:hAnsi="Arial" w:cs="Arial"/>
          <w:b/>
          <w:bCs/>
          <w:sz w:val="24"/>
          <w:szCs w:val="24"/>
        </w:rPr>
        <w:t>Sheriffs</w:t>
      </w:r>
      <w:r w:rsidRPr="00BA4D8F">
        <w:rPr>
          <w:rFonts w:ascii="Arial" w:hAnsi="Arial" w:cs="Arial"/>
          <w:b/>
          <w:bCs/>
          <w:sz w:val="24"/>
          <w:szCs w:val="24"/>
        </w:rPr>
        <w:t>’ Association:</w:t>
      </w:r>
    </w:p>
    <w:p w14:paraId="79AA5056" w14:textId="5E12903B" w:rsidR="005577D6" w:rsidRPr="0042572D" w:rsidRDefault="005577D6" w:rsidP="0042572D">
      <w:pPr>
        <w:rPr>
          <w:rFonts w:ascii="Arial" w:hAnsi="Arial" w:cs="Arial"/>
          <w:sz w:val="24"/>
          <w:szCs w:val="24"/>
        </w:rPr>
      </w:pPr>
      <w:r w:rsidRPr="0042572D">
        <w:rPr>
          <w:rFonts w:ascii="Arial" w:hAnsi="Arial" w:cs="Arial"/>
          <w:sz w:val="24"/>
          <w:szCs w:val="24"/>
        </w:rPr>
        <w:t>The National Sheriffs’ Association is one of the largest non-profit associations of law enforcement professionals in the United States, representing more than 3,000 elected sheriffs across the nation, and with a total membership of approximately 14,000 individuals. NSA is dedicated to raising the level of professionalism among sheriffs, their deputies, and others in the field of law enforcement, public safety, and criminal justice. Throughout its eighty-</w:t>
      </w:r>
      <w:r w:rsidR="008E4ACE" w:rsidRPr="0042572D">
        <w:rPr>
          <w:rFonts w:ascii="Arial" w:hAnsi="Arial" w:cs="Arial"/>
          <w:sz w:val="24"/>
          <w:szCs w:val="24"/>
        </w:rPr>
        <w:t>two</w:t>
      </w:r>
      <w:r w:rsidRPr="0042572D">
        <w:rPr>
          <w:rFonts w:ascii="Arial" w:hAnsi="Arial" w:cs="Arial"/>
          <w:sz w:val="24"/>
          <w:szCs w:val="24"/>
        </w:rPr>
        <w:t>-year history, NSA has also served as an information resource for all law enforcement, as well as local, state, and federal government agencies.</w:t>
      </w:r>
    </w:p>
    <w:p w14:paraId="460FBE63" w14:textId="77777777" w:rsidR="00594A9D" w:rsidRPr="0042572D" w:rsidRDefault="00594A9D" w:rsidP="0042572D">
      <w:pPr>
        <w:rPr>
          <w:rFonts w:ascii="Arial" w:hAnsi="Arial" w:cs="Arial"/>
          <w:sz w:val="24"/>
          <w:szCs w:val="24"/>
        </w:rPr>
      </w:pPr>
    </w:p>
    <w:p w14:paraId="15D8F792" w14:textId="77777777" w:rsidR="005577D6" w:rsidRPr="0042572D" w:rsidRDefault="005577D6" w:rsidP="007E612D">
      <w:pPr>
        <w:jc w:val="center"/>
        <w:rPr>
          <w:rFonts w:ascii="Arial" w:hAnsi="Arial" w:cs="Arial"/>
          <w:sz w:val="24"/>
          <w:szCs w:val="24"/>
        </w:rPr>
      </w:pPr>
      <w:r w:rsidRPr="0042572D">
        <w:rPr>
          <w:rFonts w:ascii="Arial" w:hAnsi="Arial" w:cs="Arial"/>
          <w:sz w:val="24"/>
          <w:szCs w:val="24"/>
        </w:rPr>
        <w:t>###</w:t>
      </w:r>
    </w:p>
    <w:p w14:paraId="6CC5946C" w14:textId="77777777" w:rsidR="005577D6" w:rsidRPr="0042572D" w:rsidRDefault="005577D6" w:rsidP="0042572D">
      <w:pPr>
        <w:rPr>
          <w:rFonts w:ascii="Arial" w:hAnsi="Arial" w:cs="Arial"/>
          <w:sz w:val="24"/>
          <w:szCs w:val="24"/>
        </w:rPr>
      </w:pPr>
    </w:p>
    <w:p w14:paraId="65713BD0" w14:textId="526D23C4" w:rsidR="00AC2744" w:rsidRPr="0042572D" w:rsidRDefault="00AC2744" w:rsidP="0042572D">
      <w:pPr>
        <w:rPr>
          <w:rFonts w:ascii="Arial" w:hAnsi="Arial" w:cs="Arial"/>
          <w:sz w:val="24"/>
          <w:szCs w:val="24"/>
        </w:rPr>
      </w:pPr>
    </w:p>
    <w:sectPr w:rsidR="00AC2744" w:rsidRPr="0042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81"/>
    <w:multiLevelType w:val="hybridMultilevel"/>
    <w:tmpl w:val="3B70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61784"/>
    <w:multiLevelType w:val="hybridMultilevel"/>
    <w:tmpl w:val="858CA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774992"/>
    <w:multiLevelType w:val="hybridMultilevel"/>
    <w:tmpl w:val="66F41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4011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602188">
    <w:abstractNumId w:val="0"/>
  </w:num>
  <w:num w:numId="3" w16cid:durableId="69045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79"/>
    <w:rsid w:val="00056FB7"/>
    <w:rsid w:val="00095418"/>
    <w:rsid w:val="00095536"/>
    <w:rsid w:val="000F5985"/>
    <w:rsid w:val="001A68DC"/>
    <w:rsid w:val="001B3080"/>
    <w:rsid w:val="001C250A"/>
    <w:rsid w:val="00256511"/>
    <w:rsid w:val="00266467"/>
    <w:rsid w:val="002F3CBB"/>
    <w:rsid w:val="002F5C9F"/>
    <w:rsid w:val="003610ED"/>
    <w:rsid w:val="003754E7"/>
    <w:rsid w:val="003D2127"/>
    <w:rsid w:val="003D2167"/>
    <w:rsid w:val="0042572D"/>
    <w:rsid w:val="0047111A"/>
    <w:rsid w:val="004B5108"/>
    <w:rsid w:val="004F016D"/>
    <w:rsid w:val="00546CA1"/>
    <w:rsid w:val="005577D6"/>
    <w:rsid w:val="00577DF1"/>
    <w:rsid w:val="00594A9D"/>
    <w:rsid w:val="005D1582"/>
    <w:rsid w:val="005F62E2"/>
    <w:rsid w:val="00601349"/>
    <w:rsid w:val="006216AC"/>
    <w:rsid w:val="00634DBF"/>
    <w:rsid w:val="00661AFF"/>
    <w:rsid w:val="00684FD8"/>
    <w:rsid w:val="007E612D"/>
    <w:rsid w:val="007F2834"/>
    <w:rsid w:val="008A3710"/>
    <w:rsid w:val="008C5496"/>
    <w:rsid w:val="008E4ACE"/>
    <w:rsid w:val="008F2A02"/>
    <w:rsid w:val="008F5A41"/>
    <w:rsid w:val="00912FE6"/>
    <w:rsid w:val="00926380"/>
    <w:rsid w:val="009430D0"/>
    <w:rsid w:val="00957019"/>
    <w:rsid w:val="009F5F12"/>
    <w:rsid w:val="00AC2744"/>
    <w:rsid w:val="00B150C6"/>
    <w:rsid w:val="00B82017"/>
    <w:rsid w:val="00BA4D8F"/>
    <w:rsid w:val="00C83AAD"/>
    <w:rsid w:val="00CE3679"/>
    <w:rsid w:val="00D05E35"/>
    <w:rsid w:val="00D771E7"/>
    <w:rsid w:val="00DB5345"/>
    <w:rsid w:val="00DE2566"/>
    <w:rsid w:val="00E41379"/>
    <w:rsid w:val="00E57EB3"/>
    <w:rsid w:val="00E970F7"/>
    <w:rsid w:val="00F80259"/>
    <w:rsid w:val="00FC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60B9"/>
  <w15:chartTrackingRefBased/>
  <w15:docId w15:val="{0C2235E5-E909-4986-80DD-50B49A29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7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79"/>
    <w:pPr>
      <w:ind w:left="720"/>
    </w:pPr>
  </w:style>
  <w:style w:type="paragraph" w:styleId="NormalWeb">
    <w:name w:val="Normal (Web)"/>
    <w:basedOn w:val="Normal"/>
    <w:uiPriority w:val="99"/>
    <w:semiHidden/>
    <w:unhideWhenUsed/>
    <w:rsid w:val="00AC2744"/>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C274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274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6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B7"/>
    <w:rPr>
      <w:rFonts w:ascii="Segoe UI" w:hAnsi="Segoe UI" w:cs="Segoe UI"/>
      <w:sz w:val="18"/>
      <w:szCs w:val="18"/>
    </w:rPr>
  </w:style>
  <w:style w:type="character" w:styleId="Strong">
    <w:name w:val="Strong"/>
    <w:basedOn w:val="DefaultParagraphFont"/>
    <w:uiPriority w:val="22"/>
    <w:qFormat/>
    <w:rsid w:val="00056FB7"/>
    <w:rPr>
      <w:b/>
      <w:bCs/>
    </w:rPr>
  </w:style>
  <w:style w:type="paragraph" w:styleId="Revision">
    <w:name w:val="Revision"/>
    <w:hidden/>
    <w:uiPriority w:val="99"/>
    <w:semiHidden/>
    <w:rsid w:val="003D21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0250">
      <w:bodyDiv w:val="1"/>
      <w:marLeft w:val="0"/>
      <w:marRight w:val="0"/>
      <w:marTop w:val="0"/>
      <w:marBottom w:val="0"/>
      <w:divBdr>
        <w:top w:val="none" w:sz="0" w:space="0" w:color="auto"/>
        <w:left w:val="none" w:sz="0" w:space="0" w:color="auto"/>
        <w:bottom w:val="none" w:sz="0" w:space="0" w:color="auto"/>
        <w:right w:val="none" w:sz="0" w:space="0" w:color="auto"/>
      </w:divBdr>
      <w:divsChild>
        <w:div w:id="2066248963">
          <w:marLeft w:val="0"/>
          <w:marRight w:val="0"/>
          <w:marTop w:val="0"/>
          <w:marBottom w:val="0"/>
          <w:divBdr>
            <w:top w:val="single" w:sz="2" w:space="0" w:color="D9D9E3"/>
            <w:left w:val="single" w:sz="2" w:space="0" w:color="D9D9E3"/>
            <w:bottom w:val="single" w:sz="2" w:space="0" w:color="D9D9E3"/>
            <w:right w:val="single" w:sz="2" w:space="0" w:color="D9D9E3"/>
          </w:divBdr>
          <w:divsChild>
            <w:div w:id="817039380">
              <w:marLeft w:val="0"/>
              <w:marRight w:val="0"/>
              <w:marTop w:val="0"/>
              <w:marBottom w:val="0"/>
              <w:divBdr>
                <w:top w:val="single" w:sz="2" w:space="0" w:color="D9D9E3"/>
                <w:left w:val="single" w:sz="2" w:space="0" w:color="D9D9E3"/>
                <w:bottom w:val="single" w:sz="2" w:space="0" w:color="D9D9E3"/>
                <w:right w:val="single" w:sz="2" w:space="0" w:color="D9D9E3"/>
              </w:divBdr>
              <w:divsChild>
                <w:div w:id="2090232470">
                  <w:marLeft w:val="0"/>
                  <w:marRight w:val="0"/>
                  <w:marTop w:val="0"/>
                  <w:marBottom w:val="0"/>
                  <w:divBdr>
                    <w:top w:val="single" w:sz="2" w:space="0" w:color="D9D9E3"/>
                    <w:left w:val="single" w:sz="2" w:space="0" w:color="D9D9E3"/>
                    <w:bottom w:val="single" w:sz="2" w:space="0" w:color="D9D9E3"/>
                    <w:right w:val="single" w:sz="2" w:space="0" w:color="D9D9E3"/>
                  </w:divBdr>
                  <w:divsChild>
                    <w:div w:id="30766939">
                      <w:marLeft w:val="0"/>
                      <w:marRight w:val="0"/>
                      <w:marTop w:val="0"/>
                      <w:marBottom w:val="0"/>
                      <w:divBdr>
                        <w:top w:val="single" w:sz="2" w:space="0" w:color="D9D9E3"/>
                        <w:left w:val="single" w:sz="2" w:space="0" w:color="D9D9E3"/>
                        <w:bottom w:val="single" w:sz="2" w:space="0" w:color="D9D9E3"/>
                        <w:right w:val="single" w:sz="2" w:space="0" w:color="D9D9E3"/>
                      </w:divBdr>
                      <w:divsChild>
                        <w:div w:id="168522997">
                          <w:marLeft w:val="0"/>
                          <w:marRight w:val="0"/>
                          <w:marTop w:val="0"/>
                          <w:marBottom w:val="0"/>
                          <w:divBdr>
                            <w:top w:val="single" w:sz="2" w:space="0" w:color="auto"/>
                            <w:left w:val="single" w:sz="2" w:space="0" w:color="auto"/>
                            <w:bottom w:val="single" w:sz="6" w:space="0" w:color="auto"/>
                            <w:right w:val="single" w:sz="2" w:space="0" w:color="auto"/>
                          </w:divBdr>
                          <w:divsChild>
                            <w:div w:id="1992053392">
                              <w:marLeft w:val="0"/>
                              <w:marRight w:val="0"/>
                              <w:marTop w:val="100"/>
                              <w:marBottom w:val="100"/>
                              <w:divBdr>
                                <w:top w:val="single" w:sz="2" w:space="0" w:color="D9D9E3"/>
                                <w:left w:val="single" w:sz="2" w:space="0" w:color="D9D9E3"/>
                                <w:bottom w:val="single" w:sz="2" w:space="0" w:color="D9D9E3"/>
                                <w:right w:val="single" w:sz="2" w:space="0" w:color="D9D9E3"/>
                              </w:divBdr>
                              <w:divsChild>
                                <w:div w:id="477721735">
                                  <w:marLeft w:val="0"/>
                                  <w:marRight w:val="0"/>
                                  <w:marTop w:val="0"/>
                                  <w:marBottom w:val="0"/>
                                  <w:divBdr>
                                    <w:top w:val="single" w:sz="2" w:space="0" w:color="D9D9E3"/>
                                    <w:left w:val="single" w:sz="2" w:space="0" w:color="D9D9E3"/>
                                    <w:bottom w:val="single" w:sz="2" w:space="0" w:color="D9D9E3"/>
                                    <w:right w:val="single" w:sz="2" w:space="0" w:color="D9D9E3"/>
                                  </w:divBdr>
                                  <w:divsChild>
                                    <w:div w:id="1737046311">
                                      <w:marLeft w:val="0"/>
                                      <w:marRight w:val="0"/>
                                      <w:marTop w:val="0"/>
                                      <w:marBottom w:val="0"/>
                                      <w:divBdr>
                                        <w:top w:val="single" w:sz="2" w:space="0" w:color="D9D9E3"/>
                                        <w:left w:val="single" w:sz="2" w:space="0" w:color="D9D9E3"/>
                                        <w:bottom w:val="single" w:sz="2" w:space="0" w:color="D9D9E3"/>
                                        <w:right w:val="single" w:sz="2" w:space="0" w:color="D9D9E3"/>
                                      </w:divBdr>
                                      <w:divsChild>
                                        <w:div w:id="496844637">
                                          <w:marLeft w:val="0"/>
                                          <w:marRight w:val="0"/>
                                          <w:marTop w:val="0"/>
                                          <w:marBottom w:val="0"/>
                                          <w:divBdr>
                                            <w:top w:val="single" w:sz="2" w:space="0" w:color="D9D9E3"/>
                                            <w:left w:val="single" w:sz="2" w:space="0" w:color="D9D9E3"/>
                                            <w:bottom w:val="single" w:sz="2" w:space="0" w:color="D9D9E3"/>
                                            <w:right w:val="single" w:sz="2" w:space="0" w:color="D9D9E3"/>
                                          </w:divBdr>
                                          <w:divsChild>
                                            <w:div w:id="1318923872">
                                              <w:marLeft w:val="0"/>
                                              <w:marRight w:val="0"/>
                                              <w:marTop w:val="0"/>
                                              <w:marBottom w:val="0"/>
                                              <w:divBdr>
                                                <w:top w:val="single" w:sz="2" w:space="0" w:color="D9D9E3"/>
                                                <w:left w:val="single" w:sz="2" w:space="0" w:color="D9D9E3"/>
                                                <w:bottom w:val="single" w:sz="2" w:space="0" w:color="D9D9E3"/>
                                                <w:right w:val="single" w:sz="2" w:space="0" w:color="D9D9E3"/>
                                              </w:divBdr>
                                              <w:divsChild>
                                                <w:div w:id="78007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97434297">
          <w:marLeft w:val="0"/>
          <w:marRight w:val="0"/>
          <w:marTop w:val="0"/>
          <w:marBottom w:val="0"/>
          <w:divBdr>
            <w:top w:val="none" w:sz="0" w:space="0" w:color="auto"/>
            <w:left w:val="none" w:sz="0" w:space="0" w:color="auto"/>
            <w:bottom w:val="none" w:sz="0" w:space="0" w:color="auto"/>
            <w:right w:val="none" w:sz="0" w:space="0" w:color="auto"/>
          </w:divBdr>
        </w:div>
      </w:divsChild>
    </w:div>
    <w:div w:id="1516993795">
      <w:bodyDiv w:val="1"/>
      <w:marLeft w:val="0"/>
      <w:marRight w:val="0"/>
      <w:marTop w:val="0"/>
      <w:marBottom w:val="0"/>
      <w:divBdr>
        <w:top w:val="none" w:sz="0" w:space="0" w:color="auto"/>
        <w:left w:val="none" w:sz="0" w:space="0" w:color="auto"/>
        <w:bottom w:val="none" w:sz="0" w:space="0" w:color="auto"/>
        <w:right w:val="none" w:sz="0" w:space="0" w:color="auto"/>
      </w:divBdr>
      <w:divsChild>
        <w:div w:id="912812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6684">
              <w:marLeft w:val="0"/>
              <w:marRight w:val="0"/>
              <w:marTop w:val="0"/>
              <w:marBottom w:val="0"/>
              <w:divBdr>
                <w:top w:val="none" w:sz="0" w:space="0" w:color="auto"/>
                <w:left w:val="none" w:sz="0" w:space="0" w:color="auto"/>
                <w:bottom w:val="none" w:sz="0" w:space="0" w:color="auto"/>
                <w:right w:val="none" w:sz="0" w:space="0" w:color="auto"/>
              </w:divBdr>
              <w:divsChild>
                <w:div w:id="13105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8A680B9458DE4C8248D2C24AC4B55C" ma:contentTypeVersion="15" ma:contentTypeDescription="Create a new document." ma:contentTypeScope="" ma:versionID="e9c8372fea8a7c3c7c8586ae7abf95b3">
  <xsd:schema xmlns:xsd="http://www.w3.org/2001/XMLSchema" xmlns:xs="http://www.w3.org/2001/XMLSchema" xmlns:p="http://schemas.microsoft.com/office/2006/metadata/properties" xmlns:ns3="c8281749-2967-4cb2-b66f-7f41074de1ea" xmlns:ns4="d78a75dd-78e3-45a2-a826-f18e5da6ccfe" targetNamespace="http://schemas.microsoft.com/office/2006/metadata/properties" ma:root="true" ma:fieldsID="5d75bf641bd9f38d9273d36e7ab9d480" ns3:_="" ns4:_="">
    <xsd:import namespace="c8281749-2967-4cb2-b66f-7f41074de1ea"/>
    <xsd:import namespace="d78a75dd-78e3-45a2-a826-f18e5da6cc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1749-2967-4cb2-b66f-7f41074de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a75dd-78e3-45a2-a826-f18e5da6c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13288-BE3C-4098-BE19-FE9D366BE3EB}">
  <ds:schemaRefs>
    <ds:schemaRef ds:uri="http://schemas.microsoft.com/sharepoint/v3/contenttype/forms"/>
  </ds:schemaRefs>
</ds:datastoreItem>
</file>

<file path=customXml/itemProps2.xml><?xml version="1.0" encoding="utf-8"?>
<ds:datastoreItem xmlns:ds="http://schemas.openxmlformats.org/officeDocument/2006/customXml" ds:itemID="{F304EF22-07C7-4D50-AE2B-81173DE18A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BC411-9218-43E6-99C0-AA9E80BD3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1749-2967-4cb2-b66f-7f41074de1ea"/>
    <ds:schemaRef ds:uri="d78a75dd-78e3-45a2-a826-f18e5da6c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Patrick Royal</cp:lastModifiedBy>
  <cp:revision>18</cp:revision>
  <dcterms:created xsi:type="dcterms:W3CDTF">2023-11-07T14:57:00Z</dcterms:created>
  <dcterms:modified xsi:type="dcterms:W3CDTF">2023-11-08T20:14:00Z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0x0101008E8A680B9458DE4C8248D2C24AC4B55C</vt:lpwstr>
  </property>
</Properties>
</file>