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EF20C" w14:textId="77777777" w:rsidR="006B337C" w:rsidRPr="007C2D41" w:rsidRDefault="00562DAD" w:rsidP="00A31FE4">
      <w:pPr>
        <w:tabs>
          <w:tab w:val="left" w:pos="3573"/>
          <w:tab w:val="center" w:pos="4680"/>
        </w:tabs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</w:rPr>
      </w:pPr>
      <w:r w:rsidRPr="007C2D41">
        <w:rPr>
          <w:rFonts w:eastAsia="Calibri" w:cs="Calibri"/>
          <w:b/>
          <w:bCs/>
          <w:color w:val="000000"/>
        </w:rPr>
        <w:tab/>
      </w:r>
      <w:r w:rsidRPr="007C2D41">
        <w:rPr>
          <w:rFonts w:eastAsia="Calibri" w:cs="Times New Roman"/>
          <w:b/>
          <w:bCs/>
          <w:color w:val="000000"/>
          <w:sz w:val="24"/>
          <w:szCs w:val="24"/>
        </w:rPr>
        <w:tab/>
      </w:r>
      <w:r w:rsidR="006B337C" w:rsidRPr="007C2D41">
        <w:rPr>
          <w:rFonts w:eastAsia="Calibri" w:cs="Times New Roman"/>
          <w:b/>
          <w:bCs/>
          <w:color w:val="000000"/>
          <w:sz w:val="24"/>
          <w:szCs w:val="24"/>
        </w:rPr>
        <w:t>JOHN THOMPSON</w:t>
      </w:r>
    </w:p>
    <w:p w14:paraId="0C487BD2" w14:textId="77777777" w:rsidR="00A31FE4" w:rsidRPr="007C2D41" w:rsidRDefault="00562DAD" w:rsidP="00A31FE4">
      <w:pPr>
        <w:tabs>
          <w:tab w:val="left" w:pos="5448"/>
          <w:tab w:val="left" w:pos="5991"/>
        </w:tabs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7C2D41">
        <w:rPr>
          <w:rFonts w:eastAsia="Calibri" w:cs="Times New Roman"/>
          <w:b/>
          <w:color w:val="000000"/>
          <w:sz w:val="24"/>
          <w:szCs w:val="24"/>
        </w:rPr>
        <w:tab/>
      </w:r>
      <w:r w:rsidRPr="007C2D41">
        <w:rPr>
          <w:rFonts w:eastAsia="Calibri" w:cs="Times New Roman"/>
          <w:b/>
          <w:color w:val="000000"/>
          <w:sz w:val="24"/>
          <w:szCs w:val="24"/>
        </w:rPr>
        <w:tab/>
      </w:r>
    </w:p>
    <w:p w14:paraId="53C2E960" w14:textId="77777777" w:rsidR="00F10B74" w:rsidRPr="007C2D41" w:rsidRDefault="00562DAD" w:rsidP="00A31FE4">
      <w:pPr>
        <w:tabs>
          <w:tab w:val="left" w:pos="360"/>
        </w:tabs>
        <w:spacing w:after="0" w:line="240" w:lineRule="auto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7C2D41">
        <w:rPr>
          <w:rFonts w:eastAsia="Calibri" w:cs="Times New Roman"/>
          <w:color w:val="000000"/>
          <w:sz w:val="24"/>
          <w:szCs w:val="24"/>
        </w:rPr>
        <w:t>J</w:t>
      </w:r>
      <w:r w:rsidR="006B337C" w:rsidRPr="007C2D41">
        <w:rPr>
          <w:rFonts w:eastAsia="Calibri" w:cs="Times New Roman"/>
          <w:color w:val="000000"/>
          <w:sz w:val="24"/>
          <w:szCs w:val="24"/>
        </w:rPr>
        <w:t>ohn</w:t>
      </w:r>
      <w:r w:rsidR="000316D7" w:rsidRPr="007C2D41">
        <w:rPr>
          <w:rFonts w:eastAsia="Calibri" w:cs="Times New Roman"/>
          <w:color w:val="000000"/>
          <w:sz w:val="24"/>
          <w:szCs w:val="24"/>
        </w:rPr>
        <w:t xml:space="preserve"> Thompson</w:t>
      </w:r>
      <w:r w:rsidR="006B337C" w:rsidRPr="007C2D41">
        <w:rPr>
          <w:rFonts w:eastAsia="Calibri" w:cs="Times New Roman"/>
          <w:color w:val="000000"/>
          <w:sz w:val="24"/>
          <w:szCs w:val="24"/>
        </w:rPr>
        <w:t xml:space="preserve"> is</w:t>
      </w:r>
      <w:r w:rsidRPr="007C2D41">
        <w:rPr>
          <w:rFonts w:eastAsia="Calibri" w:cs="Times New Roman"/>
          <w:color w:val="000000"/>
          <w:sz w:val="24"/>
          <w:szCs w:val="24"/>
        </w:rPr>
        <w:t xml:space="preserve"> </w:t>
      </w:r>
      <w:r w:rsidR="006B337C" w:rsidRPr="007C2D41">
        <w:rPr>
          <w:rFonts w:eastAsia="Calibri" w:cs="Times New Roman"/>
          <w:color w:val="000000"/>
          <w:sz w:val="24"/>
          <w:szCs w:val="24"/>
        </w:rPr>
        <w:t xml:space="preserve">the Deputy Executive Director and Chief </w:t>
      </w:r>
      <w:r w:rsidR="00914394" w:rsidRPr="007C2D41">
        <w:rPr>
          <w:rFonts w:eastAsia="Calibri" w:cs="Times New Roman"/>
          <w:color w:val="000000"/>
          <w:sz w:val="24"/>
          <w:szCs w:val="24"/>
        </w:rPr>
        <w:t>Operating Officer</w:t>
      </w:r>
      <w:r w:rsidR="006B337C" w:rsidRPr="007C2D41">
        <w:rPr>
          <w:rFonts w:eastAsia="Calibri" w:cs="Times New Roman"/>
          <w:color w:val="000000"/>
          <w:sz w:val="24"/>
          <w:szCs w:val="24"/>
        </w:rPr>
        <w:t xml:space="preserve"> </w:t>
      </w:r>
      <w:r w:rsidRPr="007C2D41">
        <w:rPr>
          <w:rFonts w:eastAsia="Calibri" w:cs="Times New Roman"/>
          <w:color w:val="000000"/>
          <w:sz w:val="24"/>
          <w:szCs w:val="24"/>
        </w:rPr>
        <w:t>at</w:t>
      </w:r>
      <w:r w:rsidR="006B337C" w:rsidRPr="007C2D41">
        <w:rPr>
          <w:rFonts w:eastAsia="Calibri" w:cs="Times New Roman"/>
          <w:color w:val="000000"/>
          <w:sz w:val="24"/>
          <w:szCs w:val="24"/>
        </w:rPr>
        <w:t xml:space="preserve"> the National Sheriffs' Association</w:t>
      </w:r>
      <w:r w:rsidR="0030463D" w:rsidRPr="007C2D41">
        <w:rPr>
          <w:rFonts w:eastAsia="Calibri" w:cs="Times New Roman"/>
          <w:color w:val="000000"/>
          <w:sz w:val="24"/>
          <w:szCs w:val="24"/>
        </w:rPr>
        <w:t xml:space="preserve"> (NSA)</w:t>
      </w:r>
      <w:r w:rsidR="006B337C" w:rsidRPr="007C2D41">
        <w:rPr>
          <w:rFonts w:eastAsia="Calibri" w:cs="Times New Roman"/>
          <w:color w:val="000000"/>
          <w:sz w:val="24"/>
          <w:szCs w:val="24"/>
        </w:rPr>
        <w:t>.</w:t>
      </w:r>
      <w:r w:rsidR="00705C03">
        <w:rPr>
          <w:rFonts w:eastAsia="Calibri" w:cs="Times New Roman"/>
          <w:color w:val="000000"/>
          <w:sz w:val="24"/>
          <w:szCs w:val="24"/>
        </w:rPr>
        <w:t xml:space="preserve"> </w:t>
      </w:r>
      <w:r w:rsidR="003C7255" w:rsidRPr="007C2D41">
        <w:rPr>
          <w:rFonts w:eastAsia="Calibri" w:cs="Times New Roman"/>
          <w:bCs/>
          <w:color w:val="000000"/>
          <w:sz w:val="24"/>
          <w:szCs w:val="24"/>
        </w:rPr>
        <w:t xml:space="preserve">Mr. </w:t>
      </w:r>
      <w:r w:rsidR="000316D7" w:rsidRPr="007C2D41">
        <w:rPr>
          <w:rFonts w:eastAsia="Calibri" w:cs="Times New Roman"/>
          <w:bCs/>
          <w:color w:val="000000"/>
          <w:sz w:val="24"/>
          <w:szCs w:val="24"/>
        </w:rPr>
        <w:t>Thompson</w:t>
      </w:r>
      <w:r w:rsidR="003C7255" w:rsidRPr="007C2D41">
        <w:rPr>
          <w:rFonts w:eastAsia="Calibri" w:cs="Times New Roman"/>
          <w:bCs/>
          <w:color w:val="000000"/>
          <w:sz w:val="24"/>
          <w:szCs w:val="24"/>
        </w:rPr>
        <w:t xml:space="preserve"> has operational responsibility for </w:t>
      </w:r>
      <w:r w:rsidRPr="007C2D41">
        <w:rPr>
          <w:rFonts w:eastAsia="Calibri" w:cs="Times New Roman"/>
          <w:bCs/>
          <w:color w:val="000000"/>
          <w:sz w:val="24"/>
          <w:szCs w:val="24"/>
        </w:rPr>
        <w:t xml:space="preserve">NSA’s </w:t>
      </w:r>
      <w:r w:rsidR="000316D7" w:rsidRPr="007C2D41">
        <w:rPr>
          <w:rFonts w:eastAsia="Calibri" w:cs="Times New Roman"/>
          <w:bCs/>
          <w:color w:val="000000"/>
          <w:sz w:val="24"/>
          <w:szCs w:val="24"/>
        </w:rPr>
        <w:t>programs</w:t>
      </w:r>
      <w:r w:rsidR="0030463D" w:rsidRPr="007C2D41">
        <w:rPr>
          <w:rFonts w:eastAsia="Calibri" w:cs="Times New Roman"/>
          <w:bCs/>
          <w:color w:val="000000"/>
          <w:sz w:val="24"/>
          <w:szCs w:val="24"/>
        </w:rPr>
        <w:t xml:space="preserve"> and services</w:t>
      </w:r>
      <w:r w:rsidR="00914394" w:rsidRPr="007C2D41">
        <w:rPr>
          <w:rFonts w:eastAsia="Calibri" w:cs="Times New Roman"/>
          <w:bCs/>
          <w:color w:val="000000"/>
          <w:sz w:val="24"/>
          <w:szCs w:val="24"/>
        </w:rPr>
        <w:t>. I</w:t>
      </w:r>
      <w:r w:rsidR="000316D7" w:rsidRPr="007C2D41">
        <w:rPr>
          <w:rFonts w:eastAsia="Calibri" w:cs="Times New Roman"/>
          <w:bCs/>
          <w:color w:val="000000"/>
          <w:sz w:val="24"/>
          <w:szCs w:val="24"/>
        </w:rPr>
        <w:t xml:space="preserve">n </w:t>
      </w:r>
      <w:r w:rsidR="0077061A" w:rsidRPr="007C2D41">
        <w:rPr>
          <w:rFonts w:eastAsia="Calibri" w:cs="Times New Roman"/>
          <w:bCs/>
          <w:color w:val="000000"/>
          <w:sz w:val="24"/>
          <w:szCs w:val="24"/>
        </w:rPr>
        <w:t>2004</w:t>
      </w:r>
      <w:r w:rsidR="000316D7" w:rsidRPr="007C2D41">
        <w:rPr>
          <w:rFonts w:eastAsia="Calibri" w:cs="Times New Roman"/>
          <w:bCs/>
          <w:color w:val="000000"/>
          <w:sz w:val="24"/>
          <w:szCs w:val="24"/>
        </w:rPr>
        <w:t xml:space="preserve">, he </w:t>
      </w:r>
      <w:r w:rsidRPr="007C2D41">
        <w:rPr>
          <w:rFonts w:eastAsia="Calibri" w:cs="Times New Roman"/>
          <w:bCs/>
          <w:color w:val="000000"/>
          <w:sz w:val="24"/>
          <w:szCs w:val="24"/>
        </w:rPr>
        <w:t xml:space="preserve">initiated </w:t>
      </w:r>
      <w:r w:rsidR="0077061A" w:rsidRPr="007C2D41">
        <w:rPr>
          <w:rFonts w:eastAsia="Calibri" w:cs="Times New Roman"/>
          <w:bCs/>
          <w:color w:val="000000"/>
          <w:sz w:val="24"/>
          <w:szCs w:val="24"/>
        </w:rPr>
        <w:t xml:space="preserve">and </w:t>
      </w:r>
      <w:r w:rsidR="000316D7" w:rsidRPr="007C2D41">
        <w:rPr>
          <w:rFonts w:eastAsia="Calibri" w:cs="Times New Roman"/>
          <w:bCs/>
          <w:color w:val="000000"/>
          <w:sz w:val="24"/>
          <w:szCs w:val="24"/>
        </w:rPr>
        <w:t xml:space="preserve">led </w:t>
      </w:r>
      <w:r w:rsidR="00194181">
        <w:rPr>
          <w:rFonts w:eastAsia="Calibri" w:cs="Times New Roman"/>
          <w:bCs/>
          <w:color w:val="000000"/>
          <w:sz w:val="24"/>
          <w:szCs w:val="24"/>
        </w:rPr>
        <w:t xml:space="preserve">the </w:t>
      </w:r>
      <w:r w:rsidR="000316D7" w:rsidRPr="007C2D41">
        <w:rPr>
          <w:rFonts w:eastAsia="Calibri" w:cs="Times New Roman"/>
          <w:bCs/>
          <w:color w:val="000000"/>
          <w:sz w:val="24"/>
          <w:szCs w:val="24"/>
        </w:rPr>
        <w:t xml:space="preserve">development and implementation of </w:t>
      </w:r>
      <w:r w:rsidR="00194181">
        <w:rPr>
          <w:rFonts w:eastAsia="Calibri" w:cs="Times New Roman"/>
          <w:bCs/>
          <w:color w:val="000000"/>
          <w:sz w:val="24"/>
          <w:szCs w:val="24"/>
        </w:rPr>
        <w:t xml:space="preserve">NSA’s nationally recognized </w:t>
      </w:r>
      <w:r w:rsidRPr="007C2D41">
        <w:rPr>
          <w:rFonts w:eastAsia="Calibri" w:cs="Times New Roman"/>
          <w:bCs/>
          <w:color w:val="000000"/>
          <w:sz w:val="24"/>
          <w:szCs w:val="24"/>
        </w:rPr>
        <w:t xml:space="preserve">Homeland Security </w:t>
      </w:r>
      <w:r w:rsidR="00E36AC0" w:rsidRPr="007C2D41">
        <w:rPr>
          <w:rFonts w:eastAsia="Calibri" w:cs="Times New Roman"/>
          <w:bCs/>
          <w:color w:val="000000"/>
          <w:sz w:val="24"/>
          <w:szCs w:val="24"/>
        </w:rPr>
        <w:t>training programs in Community Preparedness</w:t>
      </w:r>
      <w:r w:rsidRPr="007C2D41">
        <w:rPr>
          <w:rFonts w:eastAsia="Calibri" w:cs="Times New Roman"/>
          <w:bCs/>
          <w:color w:val="000000"/>
          <w:sz w:val="24"/>
          <w:szCs w:val="24"/>
        </w:rPr>
        <w:t xml:space="preserve">, </w:t>
      </w:r>
      <w:r w:rsidR="00E36AC0" w:rsidRPr="007C2D41">
        <w:rPr>
          <w:rFonts w:eastAsia="Calibri" w:cs="Times New Roman"/>
          <w:bCs/>
          <w:color w:val="000000"/>
          <w:sz w:val="24"/>
          <w:szCs w:val="24"/>
        </w:rPr>
        <w:t>First Respon</w:t>
      </w:r>
      <w:r w:rsidRPr="007C2D41">
        <w:rPr>
          <w:rFonts w:eastAsia="Calibri" w:cs="Times New Roman"/>
          <w:bCs/>
          <w:color w:val="000000"/>
          <w:sz w:val="24"/>
          <w:szCs w:val="24"/>
        </w:rPr>
        <w:t>se</w:t>
      </w:r>
      <w:r w:rsidR="00E36AC0" w:rsidRPr="007C2D41">
        <w:rPr>
          <w:rFonts w:eastAsia="Calibri" w:cs="Times New Roman"/>
          <w:bCs/>
          <w:color w:val="000000"/>
          <w:sz w:val="24"/>
          <w:szCs w:val="24"/>
        </w:rPr>
        <w:t xml:space="preserve"> to All Hazard</w:t>
      </w:r>
      <w:r w:rsidRPr="007C2D41">
        <w:rPr>
          <w:rFonts w:eastAsia="Calibri" w:cs="Times New Roman"/>
          <w:bCs/>
          <w:color w:val="000000"/>
          <w:sz w:val="24"/>
          <w:szCs w:val="24"/>
        </w:rPr>
        <w:t>ous</w:t>
      </w:r>
      <w:r w:rsidR="00E36AC0" w:rsidRPr="007C2D41">
        <w:rPr>
          <w:rFonts w:eastAsia="Calibri" w:cs="Times New Roman"/>
          <w:bCs/>
          <w:color w:val="000000"/>
          <w:sz w:val="24"/>
          <w:szCs w:val="24"/>
        </w:rPr>
        <w:t xml:space="preserve"> Events </w:t>
      </w:r>
      <w:r w:rsidRPr="007C2D41">
        <w:rPr>
          <w:rFonts w:eastAsia="Calibri" w:cs="Times New Roman"/>
          <w:bCs/>
          <w:color w:val="000000"/>
          <w:sz w:val="24"/>
          <w:szCs w:val="24"/>
        </w:rPr>
        <w:t xml:space="preserve">and </w:t>
      </w:r>
      <w:r w:rsidR="00E36AC0" w:rsidRPr="007C2D41">
        <w:rPr>
          <w:rFonts w:eastAsia="Calibri" w:cs="Times New Roman"/>
          <w:bCs/>
          <w:color w:val="000000"/>
          <w:sz w:val="24"/>
          <w:szCs w:val="24"/>
        </w:rPr>
        <w:t>Jail Evacuation</w:t>
      </w:r>
      <w:r w:rsidRPr="007C2D41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r w:rsidR="0030463D" w:rsidRPr="007C2D41">
        <w:rPr>
          <w:rFonts w:eastAsia="Calibri" w:cs="Times New Roman"/>
          <w:bCs/>
          <w:color w:val="000000"/>
          <w:sz w:val="24"/>
          <w:szCs w:val="24"/>
        </w:rPr>
        <w:t xml:space="preserve">in </w:t>
      </w:r>
      <w:r w:rsidR="00E36AC0" w:rsidRPr="007C2D41">
        <w:rPr>
          <w:rFonts w:eastAsia="Calibri" w:cs="Times New Roman"/>
          <w:bCs/>
          <w:color w:val="000000"/>
          <w:sz w:val="24"/>
          <w:szCs w:val="24"/>
        </w:rPr>
        <w:t>Disaster</w:t>
      </w:r>
      <w:r w:rsidR="0030463D" w:rsidRPr="007C2D41">
        <w:rPr>
          <w:rFonts w:eastAsia="Calibri" w:cs="Times New Roman"/>
          <w:bCs/>
          <w:color w:val="000000"/>
          <w:sz w:val="24"/>
          <w:szCs w:val="24"/>
        </w:rPr>
        <w:t>s</w:t>
      </w:r>
      <w:r w:rsidR="00E36AC0" w:rsidRPr="007C2D41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r w:rsidRPr="007C2D41">
        <w:rPr>
          <w:rFonts w:eastAsia="Calibri" w:cs="Times New Roman"/>
          <w:bCs/>
          <w:color w:val="000000"/>
          <w:sz w:val="24"/>
          <w:szCs w:val="24"/>
        </w:rPr>
        <w:t xml:space="preserve">among other </w:t>
      </w:r>
      <w:r w:rsidR="00E36AC0" w:rsidRPr="007C2D41">
        <w:rPr>
          <w:rFonts w:eastAsia="Calibri" w:cs="Times New Roman"/>
          <w:bCs/>
          <w:color w:val="000000"/>
          <w:sz w:val="24"/>
          <w:szCs w:val="24"/>
        </w:rPr>
        <w:t xml:space="preserve">widely </w:t>
      </w:r>
      <w:r w:rsidR="005A0A15" w:rsidRPr="007C2D41">
        <w:rPr>
          <w:rFonts w:eastAsia="Calibri" w:cs="Times New Roman"/>
          <w:bCs/>
          <w:color w:val="000000"/>
          <w:sz w:val="24"/>
          <w:szCs w:val="24"/>
        </w:rPr>
        <w:t xml:space="preserve">used </w:t>
      </w:r>
      <w:r w:rsidR="00160201" w:rsidRPr="007C2D41">
        <w:rPr>
          <w:rFonts w:eastAsia="Calibri" w:cs="Times New Roman"/>
          <w:bCs/>
          <w:color w:val="000000"/>
          <w:sz w:val="24"/>
          <w:szCs w:val="24"/>
        </w:rPr>
        <w:t xml:space="preserve">NSA </w:t>
      </w:r>
      <w:r w:rsidR="005A0A15" w:rsidRPr="007C2D41">
        <w:rPr>
          <w:rFonts w:eastAsia="Calibri" w:cs="Times New Roman"/>
          <w:bCs/>
          <w:color w:val="000000"/>
          <w:sz w:val="24"/>
          <w:szCs w:val="24"/>
        </w:rPr>
        <w:t xml:space="preserve">training </w:t>
      </w:r>
      <w:r w:rsidR="0030463D" w:rsidRPr="007C2D41">
        <w:rPr>
          <w:rFonts w:eastAsia="Calibri" w:cs="Times New Roman"/>
          <w:bCs/>
          <w:color w:val="000000"/>
          <w:sz w:val="24"/>
          <w:szCs w:val="24"/>
        </w:rPr>
        <w:t>programs in disaster preparedness.</w:t>
      </w:r>
    </w:p>
    <w:p w14:paraId="777FE9A7" w14:textId="77777777" w:rsidR="006B337C" w:rsidRPr="007C2D41" w:rsidRDefault="00562DAD" w:rsidP="00A31FE4">
      <w:pPr>
        <w:tabs>
          <w:tab w:val="left" w:pos="3451"/>
        </w:tabs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7C2D41">
        <w:rPr>
          <w:rFonts w:eastAsia="Calibri" w:cs="Times New Roman"/>
          <w:color w:val="000000"/>
          <w:sz w:val="24"/>
          <w:szCs w:val="24"/>
        </w:rPr>
        <w:tab/>
      </w:r>
    </w:p>
    <w:p w14:paraId="0133AD73" w14:textId="77777777" w:rsidR="00B809CB" w:rsidRDefault="005A0A15" w:rsidP="00A31FE4">
      <w:pPr>
        <w:tabs>
          <w:tab w:val="left" w:pos="360"/>
        </w:tabs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7C2D41">
        <w:rPr>
          <w:rFonts w:eastAsia="Calibri" w:cs="Times New Roman"/>
          <w:color w:val="000000"/>
          <w:sz w:val="24"/>
          <w:szCs w:val="24"/>
        </w:rPr>
        <w:t xml:space="preserve">Mr. Thompson’s </w:t>
      </w:r>
      <w:r w:rsidR="00BF22A4" w:rsidRPr="007C2D41">
        <w:rPr>
          <w:rFonts w:eastAsia="Calibri" w:cs="Times New Roman"/>
          <w:color w:val="000000"/>
          <w:sz w:val="24"/>
          <w:szCs w:val="24"/>
        </w:rPr>
        <w:t>service</w:t>
      </w:r>
      <w:r w:rsidRPr="007C2D41">
        <w:rPr>
          <w:rFonts w:eastAsia="Calibri" w:cs="Times New Roman"/>
          <w:color w:val="000000"/>
          <w:sz w:val="24"/>
          <w:szCs w:val="24"/>
        </w:rPr>
        <w:t xml:space="preserve"> in </w:t>
      </w:r>
      <w:r w:rsidR="006B337C" w:rsidRPr="007C2D41">
        <w:rPr>
          <w:rFonts w:eastAsia="Calibri" w:cs="Times New Roman"/>
          <w:color w:val="000000"/>
          <w:sz w:val="24"/>
          <w:szCs w:val="24"/>
        </w:rPr>
        <w:t>public safety</w:t>
      </w:r>
      <w:r w:rsidRPr="007C2D41">
        <w:rPr>
          <w:rFonts w:eastAsia="Calibri" w:cs="Times New Roman"/>
          <w:color w:val="000000"/>
          <w:sz w:val="24"/>
          <w:szCs w:val="24"/>
        </w:rPr>
        <w:t xml:space="preserve"> began </w:t>
      </w:r>
      <w:r w:rsidR="00866D2E" w:rsidRPr="007C2D41">
        <w:rPr>
          <w:rFonts w:eastAsia="Calibri" w:cs="Times New Roman"/>
          <w:color w:val="000000"/>
          <w:sz w:val="24"/>
          <w:szCs w:val="24"/>
        </w:rPr>
        <w:t xml:space="preserve">in </w:t>
      </w:r>
      <w:r w:rsidR="0030463D" w:rsidRPr="007C2D41">
        <w:rPr>
          <w:rFonts w:eastAsia="Calibri" w:cs="Times New Roman"/>
          <w:color w:val="000000"/>
          <w:sz w:val="24"/>
          <w:szCs w:val="24"/>
        </w:rPr>
        <w:t>19</w:t>
      </w:r>
      <w:r w:rsidR="005C6274" w:rsidRPr="007C2D41">
        <w:rPr>
          <w:rFonts w:eastAsia="Calibri" w:cs="Times New Roman"/>
          <w:color w:val="000000"/>
          <w:sz w:val="24"/>
          <w:szCs w:val="24"/>
        </w:rPr>
        <w:t>70</w:t>
      </w:r>
      <w:r w:rsidRPr="007C2D41">
        <w:rPr>
          <w:rFonts w:eastAsia="Calibri" w:cs="Times New Roman"/>
          <w:color w:val="000000"/>
          <w:sz w:val="24"/>
          <w:szCs w:val="24"/>
        </w:rPr>
        <w:t xml:space="preserve"> when he became</w:t>
      </w:r>
      <w:r w:rsidR="0030463D" w:rsidRPr="007C2D41">
        <w:rPr>
          <w:rFonts w:eastAsia="Calibri" w:cs="Times New Roman"/>
          <w:color w:val="000000"/>
          <w:sz w:val="24"/>
          <w:szCs w:val="24"/>
        </w:rPr>
        <w:t xml:space="preserve"> a volunteer firefighter and emergency </w:t>
      </w:r>
      <w:r w:rsidR="009D460D" w:rsidRPr="007C2D41">
        <w:rPr>
          <w:rFonts w:eastAsia="Calibri" w:cs="Times New Roman"/>
          <w:color w:val="000000"/>
          <w:sz w:val="24"/>
          <w:szCs w:val="24"/>
        </w:rPr>
        <w:t xml:space="preserve">medical </w:t>
      </w:r>
      <w:r w:rsidR="007D57A8" w:rsidRPr="007C2D41">
        <w:rPr>
          <w:rFonts w:eastAsia="Calibri" w:cs="Times New Roman"/>
          <w:color w:val="000000"/>
          <w:sz w:val="24"/>
          <w:szCs w:val="24"/>
        </w:rPr>
        <w:t>technician.</w:t>
      </w:r>
      <w:r w:rsidR="0030463D" w:rsidRPr="007C2D41">
        <w:rPr>
          <w:rFonts w:eastAsia="Calibri" w:cs="Times New Roman"/>
          <w:color w:val="000000"/>
          <w:sz w:val="24"/>
          <w:szCs w:val="24"/>
        </w:rPr>
        <w:t xml:space="preserve"> </w:t>
      </w:r>
      <w:r w:rsidR="00481676">
        <w:rPr>
          <w:rFonts w:eastAsia="Calibri" w:cs="Times New Roman"/>
          <w:color w:val="000000"/>
          <w:sz w:val="24"/>
          <w:szCs w:val="24"/>
        </w:rPr>
        <w:t>I</w:t>
      </w:r>
      <w:r w:rsidRPr="007C2D41">
        <w:rPr>
          <w:rFonts w:eastAsia="Calibri" w:cs="Times New Roman"/>
          <w:color w:val="000000"/>
          <w:sz w:val="24"/>
          <w:szCs w:val="24"/>
        </w:rPr>
        <w:t xml:space="preserve">n </w:t>
      </w:r>
      <w:r w:rsidR="00866D2E" w:rsidRPr="007C2D41">
        <w:rPr>
          <w:rFonts w:eastAsia="Calibri" w:cs="Times New Roman"/>
          <w:color w:val="000000"/>
          <w:sz w:val="24"/>
          <w:szCs w:val="24"/>
        </w:rPr>
        <w:t>1972</w:t>
      </w:r>
      <w:r w:rsidRPr="007C2D41">
        <w:rPr>
          <w:rFonts w:eastAsia="Calibri" w:cs="Times New Roman"/>
          <w:color w:val="000000"/>
          <w:sz w:val="24"/>
          <w:szCs w:val="24"/>
        </w:rPr>
        <w:t xml:space="preserve">, </w:t>
      </w:r>
      <w:r w:rsidR="00866D2E" w:rsidRPr="007C2D41">
        <w:rPr>
          <w:rFonts w:eastAsia="Calibri" w:cs="Times New Roman"/>
          <w:color w:val="000000"/>
          <w:sz w:val="24"/>
          <w:szCs w:val="24"/>
        </w:rPr>
        <w:t>he joined the Federal F</w:t>
      </w:r>
      <w:r w:rsidR="00F10B74" w:rsidRPr="007C2D41">
        <w:rPr>
          <w:rFonts w:eastAsia="Calibri" w:cs="Times New Roman"/>
          <w:color w:val="000000"/>
          <w:sz w:val="24"/>
          <w:szCs w:val="24"/>
        </w:rPr>
        <w:t>ire S</w:t>
      </w:r>
      <w:r w:rsidR="007D57A8" w:rsidRPr="007C2D41">
        <w:rPr>
          <w:rFonts w:eastAsia="Calibri" w:cs="Times New Roman"/>
          <w:color w:val="000000"/>
          <w:sz w:val="24"/>
          <w:szCs w:val="24"/>
        </w:rPr>
        <w:t xml:space="preserve">ervice as a firefighter at </w:t>
      </w:r>
      <w:r w:rsidR="009D460D" w:rsidRPr="007C2D41">
        <w:rPr>
          <w:rFonts w:eastAsia="Calibri" w:cs="Times New Roman"/>
          <w:color w:val="000000"/>
          <w:sz w:val="24"/>
          <w:szCs w:val="24"/>
        </w:rPr>
        <w:t xml:space="preserve">the </w:t>
      </w:r>
      <w:r w:rsidR="007D57A8" w:rsidRPr="007C2D41">
        <w:rPr>
          <w:rFonts w:eastAsia="Calibri" w:cs="Times New Roman"/>
          <w:color w:val="000000"/>
          <w:sz w:val="24"/>
          <w:szCs w:val="24"/>
        </w:rPr>
        <w:t>Quantico Marine Corps Base</w:t>
      </w:r>
      <w:r w:rsidR="006B337C" w:rsidRPr="007C2D41">
        <w:rPr>
          <w:rFonts w:eastAsia="Calibri" w:cs="Times New Roman"/>
          <w:color w:val="000000"/>
          <w:sz w:val="24"/>
          <w:szCs w:val="24"/>
        </w:rPr>
        <w:t>.</w:t>
      </w:r>
      <w:r w:rsidR="009D460D" w:rsidRPr="007C2D41">
        <w:rPr>
          <w:rFonts w:eastAsia="Calibri" w:cs="Times New Roman"/>
          <w:color w:val="000000"/>
          <w:sz w:val="24"/>
          <w:szCs w:val="24"/>
        </w:rPr>
        <w:t xml:space="preserve"> </w:t>
      </w:r>
      <w:r w:rsidR="00481676">
        <w:rPr>
          <w:rFonts w:eastAsia="Calibri" w:cs="Times New Roman"/>
          <w:color w:val="000000"/>
          <w:sz w:val="24"/>
          <w:szCs w:val="24"/>
        </w:rPr>
        <w:t>Two years later</w:t>
      </w:r>
      <w:r w:rsidR="009D460D" w:rsidRPr="007C2D41">
        <w:rPr>
          <w:rFonts w:eastAsia="Calibri" w:cs="Times New Roman"/>
          <w:color w:val="000000"/>
          <w:sz w:val="24"/>
          <w:szCs w:val="24"/>
        </w:rPr>
        <w:t xml:space="preserve">, Mr. Thompson </w:t>
      </w:r>
      <w:r w:rsidR="006B337C" w:rsidRPr="007C2D41">
        <w:rPr>
          <w:rFonts w:eastAsia="Calibri" w:cs="Times New Roman"/>
          <w:color w:val="000000"/>
          <w:sz w:val="24"/>
          <w:szCs w:val="24"/>
        </w:rPr>
        <w:t>enlisted in the United States Army, serving as a military police officer, canine handler and military intelligence officer before being honorably discharged</w:t>
      </w:r>
      <w:r w:rsidR="00194181">
        <w:rPr>
          <w:rFonts w:eastAsia="Calibri" w:cs="Times New Roman"/>
          <w:color w:val="000000"/>
          <w:sz w:val="24"/>
          <w:szCs w:val="24"/>
        </w:rPr>
        <w:t>.</w:t>
      </w:r>
      <w:r w:rsidR="00481676">
        <w:rPr>
          <w:rFonts w:eastAsia="Calibri" w:cs="Times New Roman"/>
          <w:color w:val="000000"/>
          <w:sz w:val="24"/>
          <w:szCs w:val="24"/>
        </w:rPr>
        <w:t xml:space="preserve"> </w:t>
      </w:r>
    </w:p>
    <w:p w14:paraId="3691B8F8" w14:textId="77777777" w:rsidR="00B809CB" w:rsidRDefault="00B809CB" w:rsidP="00A31FE4">
      <w:pPr>
        <w:tabs>
          <w:tab w:val="left" w:pos="360"/>
        </w:tabs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14:paraId="0F71D1AC" w14:textId="77777777" w:rsidR="006B337C" w:rsidRPr="007C2D41" w:rsidRDefault="00481676" w:rsidP="00A31FE4">
      <w:pPr>
        <w:tabs>
          <w:tab w:val="left" w:pos="360"/>
        </w:tabs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After his military service</w:t>
      </w:r>
      <w:r w:rsidR="009D460D" w:rsidRPr="007C2D41">
        <w:rPr>
          <w:rFonts w:eastAsia="Calibri" w:cs="Times New Roman"/>
          <w:color w:val="000000"/>
          <w:sz w:val="24"/>
          <w:szCs w:val="24"/>
        </w:rPr>
        <w:t xml:space="preserve">, he </w:t>
      </w:r>
      <w:r w:rsidR="006B337C" w:rsidRPr="007C2D41">
        <w:rPr>
          <w:rFonts w:eastAsia="Calibri" w:cs="Times New Roman"/>
          <w:color w:val="000000"/>
          <w:sz w:val="24"/>
          <w:szCs w:val="24"/>
        </w:rPr>
        <w:t>continued to work in law enforcement</w:t>
      </w:r>
      <w:r w:rsidR="00866D2E" w:rsidRPr="007C2D41">
        <w:rPr>
          <w:rFonts w:eastAsia="Calibri" w:cs="Times New Roman"/>
          <w:color w:val="000000"/>
          <w:sz w:val="24"/>
          <w:szCs w:val="24"/>
        </w:rPr>
        <w:t xml:space="preserve"> and </w:t>
      </w:r>
      <w:r w:rsidR="006B337C" w:rsidRPr="007C2D41">
        <w:rPr>
          <w:rFonts w:eastAsia="Calibri" w:cs="Times New Roman"/>
          <w:color w:val="000000"/>
          <w:sz w:val="24"/>
          <w:szCs w:val="24"/>
        </w:rPr>
        <w:t>in 1989 was appointed Chief of Police for the City of Mount Rainier, a</w:t>
      </w:r>
      <w:r w:rsidR="009D460D" w:rsidRPr="007C2D41">
        <w:rPr>
          <w:rFonts w:eastAsia="Calibri" w:cs="Times New Roman"/>
          <w:color w:val="000000"/>
          <w:sz w:val="24"/>
          <w:szCs w:val="24"/>
        </w:rPr>
        <w:t xml:space="preserve"> </w:t>
      </w:r>
      <w:r w:rsidR="006B337C" w:rsidRPr="007C2D41">
        <w:rPr>
          <w:rFonts w:eastAsia="Calibri" w:cs="Times New Roman"/>
          <w:color w:val="000000"/>
          <w:sz w:val="24"/>
          <w:szCs w:val="24"/>
        </w:rPr>
        <w:t xml:space="preserve">diverse </w:t>
      </w:r>
      <w:r w:rsidR="00AA28EC" w:rsidRPr="007C2D41">
        <w:rPr>
          <w:rFonts w:eastAsia="Calibri" w:cs="Times New Roman"/>
          <w:color w:val="000000"/>
          <w:sz w:val="24"/>
          <w:szCs w:val="24"/>
        </w:rPr>
        <w:t xml:space="preserve">Maryland </w:t>
      </w:r>
      <w:r w:rsidR="006B337C" w:rsidRPr="007C2D41">
        <w:rPr>
          <w:rFonts w:eastAsia="Calibri" w:cs="Times New Roman"/>
          <w:color w:val="000000"/>
          <w:sz w:val="24"/>
          <w:szCs w:val="24"/>
        </w:rPr>
        <w:t>community bordering Washington</w:t>
      </w:r>
      <w:r w:rsidR="00160201" w:rsidRPr="007C2D41">
        <w:rPr>
          <w:rFonts w:eastAsia="Calibri" w:cs="Times New Roman"/>
          <w:color w:val="000000"/>
          <w:sz w:val="24"/>
          <w:szCs w:val="24"/>
        </w:rPr>
        <w:t>,</w:t>
      </w:r>
      <w:r w:rsidR="006B337C" w:rsidRPr="007C2D41">
        <w:rPr>
          <w:rFonts w:eastAsia="Calibri" w:cs="Times New Roman"/>
          <w:color w:val="000000"/>
          <w:sz w:val="24"/>
          <w:szCs w:val="24"/>
        </w:rPr>
        <w:t xml:space="preserve"> D.C.</w:t>
      </w:r>
      <w:r w:rsidR="00AA28EC" w:rsidRPr="007C2D41">
        <w:rPr>
          <w:rFonts w:eastAsia="Calibri" w:cs="Times New Roman"/>
          <w:color w:val="000000"/>
          <w:sz w:val="24"/>
          <w:szCs w:val="24"/>
        </w:rPr>
        <w:t xml:space="preserve"> </w:t>
      </w:r>
      <w:r w:rsidR="009D460D" w:rsidRPr="007C2D41">
        <w:rPr>
          <w:rFonts w:eastAsia="Calibri" w:cs="Times New Roman"/>
          <w:color w:val="000000"/>
          <w:sz w:val="24"/>
          <w:szCs w:val="24"/>
        </w:rPr>
        <w:t>As Police Chief, Mr. Thompson</w:t>
      </w:r>
      <w:r w:rsidR="006B337C" w:rsidRPr="007C2D41">
        <w:rPr>
          <w:rFonts w:eastAsia="Calibri" w:cs="Times New Roman"/>
          <w:color w:val="000000"/>
          <w:sz w:val="24"/>
          <w:szCs w:val="24"/>
        </w:rPr>
        <w:t xml:space="preserve"> reorganized the department and its priorities, placing an emphasis on community policing</w:t>
      </w:r>
      <w:r w:rsidR="005C6274" w:rsidRPr="007C2D41">
        <w:rPr>
          <w:rFonts w:eastAsia="Calibri" w:cs="Times New Roman"/>
          <w:color w:val="000000"/>
          <w:sz w:val="24"/>
          <w:szCs w:val="24"/>
        </w:rPr>
        <w:t xml:space="preserve">, training </w:t>
      </w:r>
      <w:r w:rsidR="006B337C" w:rsidRPr="007C2D41">
        <w:rPr>
          <w:rFonts w:eastAsia="Calibri" w:cs="Times New Roman"/>
          <w:color w:val="000000"/>
          <w:sz w:val="24"/>
          <w:szCs w:val="24"/>
        </w:rPr>
        <w:t xml:space="preserve">and implementing </w:t>
      </w:r>
      <w:r w:rsidR="009D460D" w:rsidRPr="007C2D41">
        <w:rPr>
          <w:rFonts w:eastAsia="Calibri" w:cs="Times New Roman"/>
          <w:color w:val="000000"/>
          <w:sz w:val="24"/>
          <w:szCs w:val="24"/>
        </w:rPr>
        <w:t xml:space="preserve">innovative </w:t>
      </w:r>
      <w:r w:rsidR="006B337C" w:rsidRPr="007C2D41">
        <w:rPr>
          <w:rFonts w:eastAsia="Calibri" w:cs="Times New Roman"/>
          <w:color w:val="000000"/>
          <w:sz w:val="24"/>
          <w:szCs w:val="24"/>
        </w:rPr>
        <w:t xml:space="preserve">crime reduction programs that won the department two “Award of Excellence” </w:t>
      </w:r>
      <w:r w:rsidR="009D460D" w:rsidRPr="007C2D41">
        <w:rPr>
          <w:rFonts w:eastAsia="Calibri" w:cs="Times New Roman"/>
          <w:color w:val="000000"/>
          <w:sz w:val="24"/>
          <w:szCs w:val="24"/>
        </w:rPr>
        <w:t>commendations</w:t>
      </w:r>
      <w:r w:rsidR="006B337C" w:rsidRPr="007C2D41">
        <w:rPr>
          <w:rFonts w:eastAsia="Calibri" w:cs="Times New Roman"/>
          <w:color w:val="000000"/>
          <w:sz w:val="24"/>
          <w:szCs w:val="24"/>
        </w:rPr>
        <w:t xml:space="preserve"> from the Maryland Municipal League. In 1998</w:t>
      </w:r>
      <w:r w:rsidR="009D460D" w:rsidRPr="007C2D41">
        <w:rPr>
          <w:rFonts w:eastAsia="Calibri" w:cs="Times New Roman"/>
          <w:color w:val="000000"/>
          <w:sz w:val="24"/>
          <w:szCs w:val="24"/>
        </w:rPr>
        <w:t xml:space="preserve">, </w:t>
      </w:r>
      <w:r w:rsidR="00160201" w:rsidRPr="007C2D41">
        <w:rPr>
          <w:rFonts w:eastAsia="Calibri" w:cs="Times New Roman"/>
          <w:color w:val="000000"/>
          <w:sz w:val="24"/>
          <w:szCs w:val="24"/>
        </w:rPr>
        <w:t xml:space="preserve">he </w:t>
      </w:r>
      <w:r w:rsidR="006B337C" w:rsidRPr="007C2D41">
        <w:rPr>
          <w:rFonts w:eastAsia="Calibri" w:cs="Times New Roman"/>
          <w:color w:val="000000"/>
          <w:sz w:val="24"/>
          <w:szCs w:val="24"/>
        </w:rPr>
        <w:t>was appointed Assistant Sheriff for Prince Georges County, Maryland</w:t>
      </w:r>
      <w:r w:rsidR="00AA28EC" w:rsidRPr="007C2D41">
        <w:rPr>
          <w:rFonts w:eastAsia="Calibri" w:cs="Times New Roman"/>
          <w:color w:val="000000"/>
          <w:sz w:val="24"/>
          <w:szCs w:val="24"/>
        </w:rPr>
        <w:t>,</w:t>
      </w:r>
      <w:r w:rsidR="006B337C" w:rsidRPr="007C2D41">
        <w:rPr>
          <w:rFonts w:eastAsia="Calibri" w:cs="Times New Roman"/>
          <w:color w:val="000000"/>
          <w:sz w:val="24"/>
          <w:szCs w:val="24"/>
        </w:rPr>
        <w:t xml:space="preserve"> where he worked until 2002.</w:t>
      </w:r>
    </w:p>
    <w:p w14:paraId="1C856EAE" w14:textId="77777777" w:rsidR="006B337C" w:rsidRPr="007C2D41" w:rsidRDefault="006B337C" w:rsidP="00A31FE4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14:paraId="45F3CFB8" w14:textId="77777777" w:rsidR="001B502A" w:rsidRDefault="006B337C" w:rsidP="00A31FE4">
      <w:pPr>
        <w:tabs>
          <w:tab w:val="left" w:pos="360"/>
        </w:tabs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7C2D41">
        <w:rPr>
          <w:rFonts w:eastAsia="Calibri" w:cs="Times New Roman"/>
          <w:color w:val="000000"/>
          <w:sz w:val="24"/>
          <w:szCs w:val="24"/>
        </w:rPr>
        <w:t xml:space="preserve">Over the years, </w:t>
      </w:r>
      <w:r w:rsidR="009D460D" w:rsidRPr="007C2D41">
        <w:rPr>
          <w:rFonts w:eastAsia="Calibri" w:cs="Times New Roman"/>
          <w:color w:val="000000"/>
          <w:sz w:val="24"/>
          <w:szCs w:val="24"/>
        </w:rPr>
        <w:t>Mr. Thompson</w:t>
      </w:r>
      <w:r w:rsidRPr="007C2D41">
        <w:rPr>
          <w:rFonts w:eastAsia="Calibri" w:cs="Times New Roman"/>
          <w:color w:val="000000"/>
          <w:sz w:val="24"/>
          <w:szCs w:val="24"/>
        </w:rPr>
        <w:t xml:space="preserve"> has </w:t>
      </w:r>
      <w:r w:rsidR="00481676">
        <w:rPr>
          <w:rFonts w:eastAsia="Calibri" w:cs="Times New Roman"/>
          <w:color w:val="000000"/>
          <w:sz w:val="24"/>
          <w:szCs w:val="24"/>
        </w:rPr>
        <w:t>strived</w:t>
      </w:r>
      <w:r w:rsidR="00831CC0" w:rsidRPr="007C2D41">
        <w:rPr>
          <w:rFonts w:eastAsia="Calibri" w:cs="Times New Roman"/>
          <w:color w:val="000000"/>
          <w:sz w:val="24"/>
          <w:szCs w:val="24"/>
        </w:rPr>
        <w:t xml:space="preserve"> </w:t>
      </w:r>
      <w:r w:rsidR="00AF1558" w:rsidRPr="007C2D41">
        <w:rPr>
          <w:rFonts w:eastAsia="Calibri" w:cs="Times New Roman"/>
          <w:color w:val="000000"/>
          <w:sz w:val="24"/>
          <w:szCs w:val="24"/>
        </w:rPr>
        <w:t xml:space="preserve">to </w:t>
      </w:r>
      <w:r w:rsidR="009D460D" w:rsidRPr="007C2D41">
        <w:rPr>
          <w:rFonts w:eastAsia="Calibri" w:cs="Times New Roman"/>
          <w:color w:val="000000"/>
          <w:sz w:val="24"/>
          <w:szCs w:val="24"/>
        </w:rPr>
        <w:t>broaden</w:t>
      </w:r>
      <w:r w:rsidRPr="007C2D41">
        <w:rPr>
          <w:rFonts w:eastAsia="Calibri" w:cs="Times New Roman"/>
          <w:color w:val="000000"/>
          <w:sz w:val="24"/>
          <w:szCs w:val="24"/>
        </w:rPr>
        <w:t xml:space="preserve"> his expertise and reputation as a law enforcement </w:t>
      </w:r>
      <w:r w:rsidR="00F10B74" w:rsidRPr="007C2D41">
        <w:rPr>
          <w:rFonts w:eastAsia="Calibri" w:cs="Times New Roman"/>
          <w:color w:val="000000"/>
          <w:sz w:val="24"/>
          <w:szCs w:val="24"/>
        </w:rPr>
        <w:t xml:space="preserve">and </w:t>
      </w:r>
      <w:r w:rsidR="005C6274" w:rsidRPr="007C2D41">
        <w:rPr>
          <w:rFonts w:eastAsia="Calibri" w:cs="Times New Roman"/>
          <w:color w:val="000000"/>
          <w:sz w:val="24"/>
          <w:szCs w:val="24"/>
        </w:rPr>
        <w:t>h</w:t>
      </w:r>
      <w:r w:rsidR="00F10B74" w:rsidRPr="007C2D41">
        <w:rPr>
          <w:rFonts w:eastAsia="Calibri" w:cs="Times New Roman"/>
          <w:color w:val="000000"/>
          <w:sz w:val="24"/>
          <w:szCs w:val="24"/>
        </w:rPr>
        <w:t xml:space="preserve">omeland </w:t>
      </w:r>
      <w:r w:rsidR="005C6274" w:rsidRPr="007C2D41">
        <w:rPr>
          <w:rFonts w:eastAsia="Calibri" w:cs="Times New Roman"/>
          <w:color w:val="000000"/>
          <w:sz w:val="24"/>
          <w:szCs w:val="24"/>
        </w:rPr>
        <w:t>s</w:t>
      </w:r>
      <w:r w:rsidR="00F10B74" w:rsidRPr="007C2D41">
        <w:rPr>
          <w:rFonts w:eastAsia="Calibri" w:cs="Times New Roman"/>
          <w:color w:val="000000"/>
          <w:sz w:val="24"/>
          <w:szCs w:val="24"/>
        </w:rPr>
        <w:t xml:space="preserve">ecurity </w:t>
      </w:r>
      <w:r w:rsidRPr="007C2D41">
        <w:rPr>
          <w:rFonts w:eastAsia="Calibri" w:cs="Times New Roman"/>
          <w:color w:val="000000"/>
          <w:sz w:val="24"/>
          <w:szCs w:val="24"/>
        </w:rPr>
        <w:t xml:space="preserve">professional. </w:t>
      </w:r>
      <w:r w:rsidR="00AF1558" w:rsidRPr="007C2D41">
        <w:rPr>
          <w:rFonts w:eastAsia="Calibri" w:cs="Times New Roman"/>
          <w:color w:val="000000"/>
          <w:sz w:val="24"/>
          <w:szCs w:val="24"/>
        </w:rPr>
        <w:t>In addition to his</w:t>
      </w:r>
      <w:r w:rsidRPr="007C2D41">
        <w:rPr>
          <w:rFonts w:eastAsia="Calibri" w:cs="Times New Roman"/>
          <w:color w:val="000000"/>
          <w:sz w:val="24"/>
          <w:szCs w:val="24"/>
        </w:rPr>
        <w:t xml:space="preserve"> degree in criminal justice, </w:t>
      </w:r>
      <w:r w:rsidR="00AF1558" w:rsidRPr="007C2D41">
        <w:rPr>
          <w:rFonts w:eastAsia="Calibri" w:cs="Times New Roman"/>
          <w:color w:val="000000"/>
          <w:sz w:val="24"/>
          <w:szCs w:val="24"/>
        </w:rPr>
        <w:t xml:space="preserve">he </w:t>
      </w:r>
      <w:r w:rsidRPr="007C2D41">
        <w:rPr>
          <w:rFonts w:eastAsia="Calibri" w:cs="Times New Roman"/>
          <w:color w:val="000000"/>
          <w:sz w:val="24"/>
          <w:szCs w:val="24"/>
        </w:rPr>
        <w:t xml:space="preserve">is a graduate of the Northwestern University School of Police Staff and Command, </w:t>
      </w:r>
      <w:r w:rsidR="00AF1558" w:rsidRPr="007C2D41">
        <w:rPr>
          <w:rFonts w:eastAsia="Calibri" w:cs="Times New Roman"/>
          <w:color w:val="000000"/>
          <w:sz w:val="24"/>
          <w:szCs w:val="24"/>
        </w:rPr>
        <w:t>as well as</w:t>
      </w:r>
      <w:r w:rsidRPr="007C2D41">
        <w:rPr>
          <w:rFonts w:eastAsia="Calibri" w:cs="Times New Roman"/>
          <w:color w:val="000000"/>
          <w:sz w:val="24"/>
          <w:szCs w:val="24"/>
        </w:rPr>
        <w:t xml:space="preserve"> the FBI Law Enforcement Executive Development School. </w:t>
      </w:r>
    </w:p>
    <w:p w14:paraId="35749CC3" w14:textId="77777777" w:rsidR="001B502A" w:rsidRDefault="001B502A" w:rsidP="00A31FE4">
      <w:pPr>
        <w:tabs>
          <w:tab w:val="left" w:pos="360"/>
        </w:tabs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14:paraId="55AEB34A" w14:textId="77777777" w:rsidR="00B809CB" w:rsidRDefault="002F1C01" w:rsidP="00A31FE4">
      <w:pPr>
        <w:tabs>
          <w:tab w:val="left" w:pos="360"/>
        </w:tabs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I</w:t>
      </w:r>
      <w:r w:rsidR="001B502A" w:rsidRPr="001B502A">
        <w:rPr>
          <w:rFonts w:eastAsia="Calibri" w:cs="Times New Roman"/>
          <w:color w:val="000000"/>
          <w:sz w:val="24"/>
          <w:szCs w:val="24"/>
        </w:rPr>
        <w:t xml:space="preserve">n 2013, after learning about the link between animal abuse and violence against people, </w:t>
      </w:r>
      <w:r w:rsidR="001B502A">
        <w:rPr>
          <w:rFonts w:eastAsia="Calibri" w:cs="Times New Roman"/>
          <w:color w:val="000000"/>
          <w:sz w:val="24"/>
          <w:szCs w:val="24"/>
        </w:rPr>
        <w:t>Mr. Thompson</w:t>
      </w:r>
      <w:r w:rsidR="001B502A" w:rsidRPr="001B502A">
        <w:rPr>
          <w:rFonts w:eastAsia="Calibri" w:cs="Times New Roman"/>
          <w:color w:val="000000"/>
          <w:sz w:val="24"/>
          <w:szCs w:val="24"/>
        </w:rPr>
        <w:t xml:space="preserve"> went on a mission to ensure law enforcement became aware of this horrible evidence and to bridge the gap between law enforcement and animal advocates. </w:t>
      </w:r>
      <w:r w:rsidR="001B502A">
        <w:rPr>
          <w:rFonts w:eastAsia="Calibri" w:cs="Times New Roman"/>
          <w:color w:val="000000"/>
          <w:sz w:val="24"/>
          <w:szCs w:val="24"/>
        </w:rPr>
        <w:t xml:space="preserve">He </w:t>
      </w:r>
      <w:r w:rsidR="001B502A" w:rsidRPr="001B502A">
        <w:rPr>
          <w:rFonts w:eastAsia="Calibri" w:cs="Times New Roman"/>
          <w:color w:val="000000"/>
          <w:sz w:val="24"/>
          <w:szCs w:val="24"/>
        </w:rPr>
        <w:t>lead a movement that established the National Coalition on Violence Against Animals, an independent collective of local, state and nat</w:t>
      </w:r>
      <w:bookmarkStart w:id="0" w:name="_GoBack"/>
      <w:bookmarkEnd w:id="0"/>
      <w:r w:rsidR="001B502A" w:rsidRPr="001B502A">
        <w:rPr>
          <w:rFonts w:eastAsia="Calibri" w:cs="Times New Roman"/>
          <w:color w:val="000000"/>
          <w:sz w:val="24"/>
          <w:szCs w:val="24"/>
        </w:rPr>
        <w:t>ional organizations that focus on animal cruelty and its relationship to other f</w:t>
      </w:r>
      <w:r w:rsidR="001B502A">
        <w:rPr>
          <w:rFonts w:eastAsia="Calibri" w:cs="Times New Roman"/>
          <w:color w:val="000000"/>
          <w:sz w:val="24"/>
          <w:szCs w:val="24"/>
        </w:rPr>
        <w:t xml:space="preserve">orms of violence. Additionally, </w:t>
      </w:r>
      <w:r w:rsidR="001B502A" w:rsidRPr="001B502A">
        <w:rPr>
          <w:rFonts w:eastAsia="Calibri" w:cs="Times New Roman"/>
          <w:color w:val="000000"/>
          <w:sz w:val="24"/>
          <w:szCs w:val="24"/>
        </w:rPr>
        <w:t xml:space="preserve">he </w:t>
      </w:r>
      <w:r w:rsidR="001B502A">
        <w:rPr>
          <w:rFonts w:eastAsia="Calibri" w:cs="Times New Roman"/>
          <w:color w:val="000000"/>
          <w:sz w:val="24"/>
          <w:szCs w:val="24"/>
        </w:rPr>
        <w:t xml:space="preserve">established and led the development of </w:t>
      </w:r>
      <w:r w:rsidR="001B502A" w:rsidRPr="001B502A">
        <w:rPr>
          <w:rFonts w:eastAsia="Calibri" w:cs="Times New Roman"/>
          <w:color w:val="000000"/>
          <w:sz w:val="24"/>
          <w:szCs w:val="24"/>
        </w:rPr>
        <w:t xml:space="preserve">the National Law Enforcement Center on Animal Abuse, a clearinghouse at the </w:t>
      </w:r>
      <w:r w:rsidR="00B809CB">
        <w:rPr>
          <w:rFonts w:eastAsia="Calibri" w:cs="Times New Roman"/>
          <w:color w:val="000000"/>
          <w:sz w:val="24"/>
          <w:szCs w:val="24"/>
        </w:rPr>
        <w:t>NSA</w:t>
      </w:r>
      <w:r w:rsidR="001B502A" w:rsidRPr="001B502A">
        <w:rPr>
          <w:rFonts w:eastAsia="Calibri" w:cs="Times New Roman"/>
          <w:color w:val="000000"/>
          <w:sz w:val="24"/>
          <w:szCs w:val="24"/>
        </w:rPr>
        <w:t xml:space="preserve"> for law enforcement on all animal abuse issues they may face.</w:t>
      </w:r>
      <w:r w:rsidR="00A31FE4">
        <w:rPr>
          <w:rFonts w:eastAsia="Calibri" w:cs="Times New Roman"/>
          <w:color w:val="000000"/>
          <w:sz w:val="24"/>
          <w:szCs w:val="24"/>
        </w:rPr>
        <w:t xml:space="preserve"> </w:t>
      </w:r>
    </w:p>
    <w:p w14:paraId="2A20FE8B" w14:textId="77777777" w:rsidR="00B809CB" w:rsidRDefault="00B809CB" w:rsidP="00A31FE4">
      <w:pPr>
        <w:tabs>
          <w:tab w:val="left" w:pos="360"/>
        </w:tabs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14:paraId="4ED1DA1C" w14:textId="77777777" w:rsidR="001B502A" w:rsidRDefault="00A31FE4" w:rsidP="00A31FE4">
      <w:pPr>
        <w:tabs>
          <w:tab w:val="left" w:pos="360"/>
        </w:tabs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He</w:t>
      </w:r>
      <w:r w:rsidR="001B502A">
        <w:rPr>
          <w:rFonts w:eastAsia="Calibri" w:cs="Times New Roman"/>
          <w:color w:val="000000"/>
          <w:sz w:val="24"/>
          <w:szCs w:val="24"/>
        </w:rPr>
        <w:t xml:space="preserve"> also led </w:t>
      </w:r>
      <w:r w:rsidR="001B502A" w:rsidRPr="001B502A">
        <w:rPr>
          <w:rFonts w:eastAsia="Calibri" w:cs="Times New Roman"/>
          <w:color w:val="000000"/>
          <w:sz w:val="24"/>
          <w:szCs w:val="24"/>
        </w:rPr>
        <w:t xml:space="preserve">the </w:t>
      </w:r>
      <w:r w:rsidR="00B809CB">
        <w:rPr>
          <w:rFonts w:eastAsia="Calibri" w:cs="Times New Roman"/>
          <w:color w:val="000000"/>
          <w:sz w:val="24"/>
          <w:szCs w:val="24"/>
        </w:rPr>
        <w:t>NSA</w:t>
      </w:r>
      <w:r w:rsidR="001B502A">
        <w:rPr>
          <w:rFonts w:eastAsia="Calibri" w:cs="Times New Roman"/>
          <w:color w:val="000000"/>
          <w:sz w:val="24"/>
          <w:szCs w:val="24"/>
        </w:rPr>
        <w:t xml:space="preserve">’s </w:t>
      </w:r>
      <w:r w:rsidR="001B502A" w:rsidRPr="001B502A">
        <w:rPr>
          <w:rFonts w:eastAsia="Calibri" w:cs="Times New Roman"/>
          <w:color w:val="000000"/>
          <w:sz w:val="24"/>
          <w:szCs w:val="24"/>
        </w:rPr>
        <w:t xml:space="preserve">petition </w:t>
      </w:r>
      <w:r>
        <w:rPr>
          <w:rFonts w:eastAsia="Calibri" w:cs="Times New Roman"/>
          <w:color w:val="000000"/>
          <w:sz w:val="24"/>
          <w:szCs w:val="24"/>
        </w:rPr>
        <w:t xml:space="preserve">to </w:t>
      </w:r>
      <w:r w:rsidR="001B502A" w:rsidRPr="001B502A">
        <w:rPr>
          <w:rFonts w:eastAsia="Calibri" w:cs="Times New Roman"/>
          <w:color w:val="000000"/>
          <w:sz w:val="24"/>
          <w:szCs w:val="24"/>
        </w:rPr>
        <w:t xml:space="preserve">the FBI to include animal abuse crimes in the </w:t>
      </w:r>
      <w:r w:rsidRPr="00A31FE4">
        <w:rPr>
          <w:rFonts w:eastAsia="Calibri" w:cs="Times New Roman"/>
          <w:color w:val="000000"/>
          <w:sz w:val="24"/>
          <w:szCs w:val="24"/>
        </w:rPr>
        <w:t>National Incident-Based Reporting System (NIBRS)</w:t>
      </w:r>
      <w:r w:rsidR="001B502A" w:rsidRPr="001B502A">
        <w:rPr>
          <w:rFonts w:eastAsia="Calibri" w:cs="Times New Roman"/>
          <w:color w:val="000000"/>
          <w:sz w:val="24"/>
          <w:szCs w:val="24"/>
        </w:rPr>
        <w:t xml:space="preserve">, which was approved and signed by </w:t>
      </w:r>
      <w:r>
        <w:rPr>
          <w:rFonts w:eastAsia="Calibri" w:cs="Times New Roman"/>
          <w:color w:val="000000"/>
          <w:sz w:val="24"/>
          <w:szCs w:val="24"/>
        </w:rPr>
        <w:t xml:space="preserve">FBI </w:t>
      </w:r>
      <w:r w:rsidR="001B502A" w:rsidRPr="001B502A">
        <w:rPr>
          <w:rFonts w:eastAsia="Calibri" w:cs="Times New Roman"/>
          <w:color w:val="000000"/>
          <w:sz w:val="24"/>
          <w:szCs w:val="24"/>
        </w:rPr>
        <w:t>Director Comey in September 2014.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="001B502A" w:rsidRPr="001B502A">
        <w:rPr>
          <w:rFonts w:eastAsia="Calibri" w:cs="Times New Roman"/>
          <w:color w:val="000000"/>
          <w:sz w:val="24"/>
          <w:szCs w:val="24"/>
        </w:rPr>
        <w:t xml:space="preserve">Currently, he is working with other organizations and partners to create a top notch training program for law enforcement to address </w:t>
      </w:r>
      <w:r>
        <w:rPr>
          <w:rFonts w:eastAsia="Calibri" w:cs="Times New Roman"/>
          <w:color w:val="000000"/>
          <w:sz w:val="24"/>
          <w:szCs w:val="24"/>
        </w:rPr>
        <w:t xml:space="preserve">a growing problem with </w:t>
      </w:r>
      <w:r w:rsidR="001B502A" w:rsidRPr="001B502A">
        <w:rPr>
          <w:rFonts w:eastAsia="Calibri" w:cs="Times New Roman"/>
          <w:color w:val="000000"/>
          <w:sz w:val="24"/>
          <w:szCs w:val="24"/>
        </w:rPr>
        <w:t xml:space="preserve">officer/dog encounters. </w:t>
      </w:r>
    </w:p>
    <w:sectPr w:rsidR="001B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7C"/>
    <w:rsid w:val="000316D7"/>
    <w:rsid w:val="00160201"/>
    <w:rsid w:val="00194181"/>
    <w:rsid w:val="001B502A"/>
    <w:rsid w:val="00257B27"/>
    <w:rsid w:val="002F1C01"/>
    <w:rsid w:val="0030463D"/>
    <w:rsid w:val="003C3D58"/>
    <w:rsid w:val="003C7255"/>
    <w:rsid w:val="003D11F6"/>
    <w:rsid w:val="00481676"/>
    <w:rsid w:val="005039CA"/>
    <w:rsid w:val="005438E1"/>
    <w:rsid w:val="00562DAD"/>
    <w:rsid w:val="005A0A15"/>
    <w:rsid w:val="005C6274"/>
    <w:rsid w:val="006B337C"/>
    <w:rsid w:val="00705C03"/>
    <w:rsid w:val="0077061A"/>
    <w:rsid w:val="007B080C"/>
    <w:rsid w:val="007C2D41"/>
    <w:rsid w:val="007D57A8"/>
    <w:rsid w:val="007F73BA"/>
    <w:rsid w:val="00817B9D"/>
    <w:rsid w:val="00831CC0"/>
    <w:rsid w:val="00866D2E"/>
    <w:rsid w:val="00877B71"/>
    <w:rsid w:val="00914394"/>
    <w:rsid w:val="009D460D"/>
    <w:rsid w:val="00A31FE4"/>
    <w:rsid w:val="00A86D7C"/>
    <w:rsid w:val="00A92643"/>
    <w:rsid w:val="00AA28EC"/>
    <w:rsid w:val="00AF1558"/>
    <w:rsid w:val="00B77543"/>
    <w:rsid w:val="00B809CB"/>
    <w:rsid w:val="00BB3C0E"/>
    <w:rsid w:val="00BF22A4"/>
    <w:rsid w:val="00C269FA"/>
    <w:rsid w:val="00CE297B"/>
    <w:rsid w:val="00D1352F"/>
    <w:rsid w:val="00DE1A3F"/>
    <w:rsid w:val="00DF18A0"/>
    <w:rsid w:val="00E36AC0"/>
    <w:rsid w:val="00EB4BDB"/>
    <w:rsid w:val="00F10B74"/>
    <w:rsid w:val="00F4421C"/>
    <w:rsid w:val="00FA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8A50"/>
  <w15:docId w15:val="{F22B935B-7C88-4060-A523-6E02C57C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jthompson</dc:creator>
  <cp:lastModifiedBy>Mark Pfeifle</cp:lastModifiedBy>
  <cp:revision>2</cp:revision>
  <dcterms:created xsi:type="dcterms:W3CDTF">2016-08-04T18:40:00Z</dcterms:created>
  <dcterms:modified xsi:type="dcterms:W3CDTF">2016-08-04T18:40:00Z</dcterms:modified>
</cp:coreProperties>
</file>